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448A" w14:textId="77777777" w:rsidR="00226B3E" w:rsidRDefault="006C2EA6" w:rsidP="04651236">
      <w:pPr>
        <w:jc w:val="center"/>
        <w:rPr>
          <w:b/>
          <w:bCs/>
          <w:color w:val="1F4E79"/>
          <w:sz w:val="48"/>
          <w:szCs w:val="48"/>
          <w:lang w:val="nb-NO"/>
        </w:rPr>
      </w:pPr>
      <w:r w:rsidRPr="04651236">
        <w:rPr>
          <w:b/>
          <w:bCs/>
          <w:color w:val="1F4E79"/>
          <w:sz w:val="48"/>
          <w:szCs w:val="48"/>
          <w:lang w:val="nb-NO"/>
        </w:rPr>
        <w:t>Prosjektbegrunnelse</w:t>
      </w:r>
    </w:p>
    <w:p w14:paraId="48134E1B" w14:textId="77777777" w:rsidR="00226B3E" w:rsidRDefault="006C2EA6" w:rsidP="04651236">
      <w:pPr>
        <w:jc w:val="center"/>
        <w:rPr>
          <w:b/>
          <w:bCs/>
          <w:sz w:val="32"/>
          <w:szCs w:val="32"/>
          <w:lang w:val="nb-NO"/>
        </w:rPr>
      </w:pPr>
      <w:r w:rsidRPr="04651236">
        <w:rPr>
          <w:b/>
          <w:bCs/>
          <w:sz w:val="32"/>
          <w:szCs w:val="32"/>
          <w:lang w:val="nb-NO"/>
        </w:rPr>
        <w:t>&lt;PROSJEKTNAVN&gt;</w:t>
      </w:r>
    </w:p>
    <w:p w14:paraId="27A831D5" w14:textId="77777777" w:rsidR="00226B3E" w:rsidRDefault="00226B3E" w:rsidP="04651236">
      <w:pPr>
        <w:rPr>
          <w:lang w:val="nb-NO"/>
        </w:rPr>
      </w:pPr>
    </w:p>
    <w:p w14:paraId="7A8C91EA" w14:textId="77777777" w:rsidR="00226B3E" w:rsidRDefault="006C2EA6" w:rsidP="04651236">
      <w:pPr>
        <w:rPr>
          <w:b/>
          <w:bCs/>
          <w:lang w:val="nb-NO"/>
        </w:rPr>
      </w:pPr>
      <w:r w:rsidRPr="04651236">
        <w:rPr>
          <w:b/>
          <w:bCs/>
          <w:lang w:val="nb-NO"/>
        </w:rPr>
        <w:t>Denne fylles ut ved behandling.</w:t>
      </w:r>
    </w:p>
    <w:tbl>
      <w:tblPr>
        <w:tblStyle w:val="TableGrid"/>
        <w:tblW w:w="0" w:type="auto"/>
        <w:jc w:val="center"/>
        <w:tblLook w:val="04A0" w:firstRow="1" w:lastRow="0" w:firstColumn="1" w:lastColumn="0" w:noHBand="0" w:noVBand="1"/>
      </w:tblPr>
      <w:tblGrid>
        <w:gridCol w:w="2276"/>
        <w:gridCol w:w="2838"/>
        <w:gridCol w:w="2309"/>
        <w:gridCol w:w="2767"/>
      </w:tblGrid>
      <w:tr w:rsidR="00226B3E" w14:paraId="739DD11C" w14:textId="77777777" w:rsidTr="04651236">
        <w:trPr>
          <w:trHeight w:val="570"/>
          <w:jc w:val="center"/>
        </w:trPr>
        <w:tc>
          <w:tcPr>
            <w:tcW w:w="2381" w:type="dxa"/>
            <w:shd w:val="clear" w:color="auto" w:fill="EEF2F7"/>
          </w:tcPr>
          <w:p w14:paraId="7DC6C088" w14:textId="77777777" w:rsidR="00226B3E" w:rsidRDefault="006C2EA6" w:rsidP="04651236">
            <w:pPr>
              <w:rPr>
                <w:b/>
                <w:bCs/>
                <w:sz w:val="17"/>
                <w:szCs w:val="17"/>
                <w:lang w:val="nb-NO"/>
              </w:rPr>
            </w:pPr>
            <w:r w:rsidRPr="04651236">
              <w:rPr>
                <w:b/>
                <w:bCs/>
                <w:sz w:val="17"/>
                <w:szCs w:val="17"/>
                <w:lang w:val="nb-NO"/>
              </w:rPr>
              <w:t>Prosjektnummer:</w:t>
            </w:r>
          </w:p>
        </w:tc>
        <w:tc>
          <w:tcPr>
            <w:tcW w:w="2948" w:type="dxa"/>
          </w:tcPr>
          <w:p w14:paraId="4CD50B48" w14:textId="77777777" w:rsidR="00226B3E" w:rsidRDefault="00226B3E" w:rsidP="04651236">
            <w:pPr>
              <w:rPr>
                <w:lang w:val="nb-NO"/>
              </w:rPr>
            </w:pPr>
          </w:p>
        </w:tc>
        <w:tc>
          <w:tcPr>
            <w:tcW w:w="2381" w:type="dxa"/>
            <w:shd w:val="clear" w:color="auto" w:fill="EEF2F7"/>
          </w:tcPr>
          <w:p w14:paraId="241E95F6" w14:textId="77777777" w:rsidR="00226B3E" w:rsidRDefault="006C2EA6" w:rsidP="04651236">
            <w:pPr>
              <w:rPr>
                <w:b/>
                <w:bCs/>
                <w:sz w:val="17"/>
                <w:szCs w:val="17"/>
                <w:lang w:val="nb-NO"/>
              </w:rPr>
            </w:pPr>
            <w:r w:rsidRPr="04651236">
              <w:rPr>
                <w:b/>
                <w:bCs/>
                <w:sz w:val="17"/>
                <w:szCs w:val="17"/>
                <w:lang w:val="nb-NO"/>
              </w:rPr>
              <w:t>Saksnummer:</w:t>
            </w:r>
          </w:p>
        </w:tc>
        <w:tc>
          <w:tcPr>
            <w:tcW w:w="2948" w:type="dxa"/>
          </w:tcPr>
          <w:p w14:paraId="446BB8D0" w14:textId="77777777" w:rsidR="00226B3E" w:rsidRDefault="00226B3E" w:rsidP="04651236">
            <w:pPr>
              <w:rPr>
                <w:lang w:val="nb-NO"/>
              </w:rPr>
            </w:pPr>
          </w:p>
        </w:tc>
      </w:tr>
      <w:tr w:rsidR="00226B3E" w14:paraId="1698B4B5" w14:textId="77777777" w:rsidTr="04651236">
        <w:trPr>
          <w:trHeight w:val="570"/>
          <w:jc w:val="center"/>
        </w:trPr>
        <w:tc>
          <w:tcPr>
            <w:tcW w:w="2381" w:type="dxa"/>
            <w:shd w:val="clear" w:color="auto" w:fill="EEF2F7"/>
          </w:tcPr>
          <w:p w14:paraId="086C1F4E" w14:textId="77777777" w:rsidR="00226B3E" w:rsidRDefault="006C2EA6" w:rsidP="04651236">
            <w:pPr>
              <w:rPr>
                <w:b/>
                <w:bCs/>
                <w:sz w:val="17"/>
                <w:szCs w:val="17"/>
                <w:lang w:val="nb-NO"/>
              </w:rPr>
            </w:pPr>
            <w:r w:rsidRPr="04651236">
              <w:rPr>
                <w:b/>
                <w:bCs/>
                <w:sz w:val="17"/>
                <w:szCs w:val="17"/>
                <w:lang w:val="nb-NO"/>
              </w:rPr>
              <w:t>Behandlet dato:</w:t>
            </w:r>
          </w:p>
        </w:tc>
        <w:tc>
          <w:tcPr>
            <w:tcW w:w="2948" w:type="dxa"/>
          </w:tcPr>
          <w:p w14:paraId="36F997AD" w14:textId="77777777" w:rsidR="00226B3E" w:rsidRDefault="006C2EA6" w:rsidP="04651236">
            <w:pPr>
              <w:rPr>
                <w:sz w:val="17"/>
                <w:szCs w:val="17"/>
                <w:lang w:val="nb-NO"/>
              </w:rPr>
            </w:pPr>
            <w:r w:rsidRPr="04651236">
              <w:rPr>
                <w:sz w:val="17"/>
                <w:szCs w:val="17"/>
                <w:lang w:val="nb-NO"/>
              </w:rPr>
              <w:t>&lt;dato&gt;</w:t>
            </w:r>
          </w:p>
        </w:tc>
        <w:tc>
          <w:tcPr>
            <w:tcW w:w="2381" w:type="dxa"/>
            <w:shd w:val="clear" w:color="auto" w:fill="EEF2F7"/>
          </w:tcPr>
          <w:p w14:paraId="203CA55C" w14:textId="77777777" w:rsidR="00226B3E" w:rsidRDefault="006C2EA6" w:rsidP="04651236">
            <w:pPr>
              <w:rPr>
                <w:b/>
                <w:bCs/>
                <w:sz w:val="17"/>
                <w:szCs w:val="17"/>
                <w:lang w:val="nb-NO"/>
              </w:rPr>
            </w:pPr>
            <w:r w:rsidRPr="04651236">
              <w:rPr>
                <w:b/>
                <w:bCs/>
                <w:sz w:val="17"/>
                <w:szCs w:val="17"/>
                <w:lang w:val="nb-NO"/>
              </w:rPr>
              <w:t>Behandlet av / prosjekteier:</w:t>
            </w:r>
          </w:p>
        </w:tc>
        <w:tc>
          <w:tcPr>
            <w:tcW w:w="2948" w:type="dxa"/>
          </w:tcPr>
          <w:p w14:paraId="51A08846" w14:textId="77777777" w:rsidR="00226B3E" w:rsidRDefault="006C2EA6" w:rsidP="04651236">
            <w:pPr>
              <w:rPr>
                <w:sz w:val="17"/>
                <w:szCs w:val="17"/>
                <w:lang w:val="nb-NO"/>
              </w:rPr>
            </w:pPr>
            <w:r w:rsidRPr="04651236">
              <w:rPr>
                <w:sz w:val="17"/>
                <w:szCs w:val="17"/>
                <w:lang w:val="nb-NO"/>
              </w:rPr>
              <w:t>&lt;navn&gt;</w:t>
            </w:r>
          </w:p>
        </w:tc>
      </w:tr>
      <w:tr w:rsidR="00226B3E" w14:paraId="1ACEDA14" w14:textId="77777777" w:rsidTr="04651236">
        <w:trPr>
          <w:trHeight w:val="630"/>
          <w:jc w:val="center"/>
        </w:trPr>
        <w:tc>
          <w:tcPr>
            <w:tcW w:w="2381" w:type="dxa"/>
            <w:shd w:val="clear" w:color="auto" w:fill="EEF2F7"/>
          </w:tcPr>
          <w:p w14:paraId="7B593DF8" w14:textId="77777777" w:rsidR="00226B3E" w:rsidRDefault="006C2EA6" w:rsidP="04651236">
            <w:pPr>
              <w:rPr>
                <w:b/>
                <w:bCs/>
                <w:sz w:val="17"/>
                <w:szCs w:val="17"/>
                <w:lang w:val="nb-NO"/>
              </w:rPr>
            </w:pPr>
            <w:r w:rsidRPr="04651236">
              <w:rPr>
                <w:b/>
                <w:bCs/>
                <w:sz w:val="17"/>
                <w:szCs w:val="17"/>
                <w:lang w:val="nb-NO"/>
              </w:rPr>
              <w:t>Utarbeidet av:</w:t>
            </w:r>
          </w:p>
        </w:tc>
        <w:tc>
          <w:tcPr>
            <w:tcW w:w="2948" w:type="dxa"/>
          </w:tcPr>
          <w:p w14:paraId="29AB5878" w14:textId="77777777" w:rsidR="00226B3E" w:rsidRDefault="006C2EA6" w:rsidP="04651236">
            <w:pPr>
              <w:rPr>
                <w:sz w:val="17"/>
                <w:szCs w:val="17"/>
                <w:lang w:val="nb-NO"/>
              </w:rPr>
            </w:pPr>
            <w:r w:rsidRPr="04651236">
              <w:rPr>
                <w:sz w:val="17"/>
                <w:szCs w:val="17"/>
                <w:lang w:val="nb-NO"/>
              </w:rPr>
              <w:t>&lt;navn&gt;</w:t>
            </w:r>
          </w:p>
        </w:tc>
        <w:tc>
          <w:tcPr>
            <w:tcW w:w="2381" w:type="dxa"/>
            <w:shd w:val="clear" w:color="auto" w:fill="EEF2F7"/>
          </w:tcPr>
          <w:p w14:paraId="2D6DB35C" w14:textId="77777777" w:rsidR="00226B3E" w:rsidRDefault="006C2EA6" w:rsidP="04651236">
            <w:pPr>
              <w:rPr>
                <w:b/>
                <w:bCs/>
                <w:sz w:val="17"/>
                <w:szCs w:val="17"/>
                <w:lang w:val="nb-NO"/>
              </w:rPr>
            </w:pPr>
            <w:r w:rsidRPr="04651236">
              <w:rPr>
                <w:b/>
                <w:bCs/>
                <w:sz w:val="17"/>
                <w:szCs w:val="17"/>
                <w:lang w:val="nb-NO"/>
              </w:rPr>
              <w:t>Dokumentansvarlig:</w:t>
            </w:r>
          </w:p>
        </w:tc>
        <w:tc>
          <w:tcPr>
            <w:tcW w:w="2948" w:type="dxa"/>
          </w:tcPr>
          <w:p w14:paraId="64869A00" w14:textId="77777777" w:rsidR="00226B3E" w:rsidRDefault="006C2EA6" w:rsidP="04651236">
            <w:pPr>
              <w:rPr>
                <w:sz w:val="17"/>
                <w:szCs w:val="17"/>
                <w:lang w:val="nb-NO"/>
              </w:rPr>
            </w:pPr>
            <w:r w:rsidRPr="04651236">
              <w:rPr>
                <w:sz w:val="17"/>
                <w:szCs w:val="17"/>
                <w:lang w:val="nb-NO"/>
              </w:rPr>
              <w:t>Prosjektleder / leder av utredningsarbeidet</w:t>
            </w:r>
          </w:p>
        </w:tc>
      </w:tr>
      <w:tr w:rsidR="00226B3E" w14:paraId="6B883758" w14:textId="77777777" w:rsidTr="04651236">
        <w:trPr>
          <w:trHeight w:val="780"/>
          <w:jc w:val="center"/>
        </w:trPr>
        <w:tc>
          <w:tcPr>
            <w:tcW w:w="2381" w:type="dxa"/>
            <w:shd w:val="clear" w:color="auto" w:fill="EEF2F7"/>
          </w:tcPr>
          <w:p w14:paraId="0C90F035" w14:textId="77777777" w:rsidR="00226B3E" w:rsidRDefault="006C2EA6" w:rsidP="04651236">
            <w:pPr>
              <w:rPr>
                <w:b/>
                <w:bCs/>
                <w:sz w:val="17"/>
                <w:szCs w:val="17"/>
                <w:lang w:val="nb-NO"/>
              </w:rPr>
            </w:pPr>
            <w:r w:rsidRPr="04651236">
              <w:rPr>
                <w:b/>
                <w:bCs/>
                <w:sz w:val="17"/>
                <w:szCs w:val="17"/>
                <w:lang w:val="nb-NO"/>
              </w:rPr>
              <w:t>Beslutning:</w:t>
            </w:r>
          </w:p>
        </w:tc>
        <w:tc>
          <w:tcPr>
            <w:tcW w:w="2948" w:type="dxa"/>
          </w:tcPr>
          <w:p w14:paraId="2F5BEAE9" w14:textId="77777777" w:rsidR="00226B3E" w:rsidRDefault="006C2EA6" w:rsidP="04651236">
            <w:pPr>
              <w:rPr>
                <w:sz w:val="17"/>
                <w:szCs w:val="17"/>
                <w:lang w:val="nb-NO"/>
              </w:rPr>
            </w:pPr>
            <w:r w:rsidRPr="04651236">
              <w:rPr>
                <w:sz w:val="17"/>
                <w:szCs w:val="17"/>
                <w:lang w:val="nb-NO"/>
              </w:rPr>
              <w:t>&lt;Godkjent som del av styringsdokumentasjonen / må bearbeides / avsluttes&gt;</w:t>
            </w:r>
          </w:p>
        </w:tc>
        <w:tc>
          <w:tcPr>
            <w:tcW w:w="2381" w:type="dxa"/>
            <w:shd w:val="clear" w:color="auto" w:fill="EEF2F7"/>
          </w:tcPr>
          <w:p w14:paraId="744FB552" w14:textId="77777777" w:rsidR="00226B3E" w:rsidRDefault="006C2EA6" w:rsidP="04651236">
            <w:pPr>
              <w:rPr>
                <w:b/>
                <w:bCs/>
                <w:sz w:val="17"/>
                <w:szCs w:val="17"/>
                <w:lang w:val="nb-NO"/>
              </w:rPr>
            </w:pPr>
            <w:r w:rsidRPr="04651236">
              <w:rPr>
                <w:b/>
                <w:bCs/>
                <w:sz w:val="17"/>
                <w:szCs w:val="17"/>
                <w:lang w:val="nb-NO"/>
              </w:rPr>
              <w:t>Neste fase ferdig:</w:t>
            </w:r>
          </w:p>
        </w:tc>
        <w:tc>
          <w:tcPr>
            <w:tcW w:w="2948" w:type="dxa"/>
          </w:tcPr>
          <w:p w14:paraId="30EC1256" w14:textId="77777777" w:rsidR="00226B3E" w:rsidRDefault="006C2EA6" w:rsidP="04651236">
            <w:pPr>
              <w:rPr>
                <w:sz w:val="17"/>
                <w:szCs w:val="17"/>
                <w:lang w:val="nb-NO"/>
              </w:rPr>
            </w:pPr>
            <w:r w:rsidRPr="04651236">
              <w:rPr>
                <w:sz w:val="17"/>
                <w:szCs w:val="17"/>
                <w:lang w:val="nb-NO"/>
              </w:rPr>
              <w:t>&lt;dato / ikke relevant&gt;</w:t>
            </w:r>
          </w:p>
        </w:tc>
      </w:tr>
    </w:tbl>
    <w:p w14:paraId="63C01D75" w14:textId="77777777" w:rsidR="00226B3E" w:rsidRDefault="00226B3E" w:rsidP="04651236">
      <w:pPr>
        <w:rPr>
          <w:lang w:val="nb-NO"/>
        </w:rPr>
      </w:pPr>
    </w:p>
    <w:p w14:paraId="5C370052" w14:textId="77777777" w:rsidR="00226B3E" w:rsidRDefault="006C2EA6" w:rsidP="04651236">
      <w:pPr>
        <w:spacing w:after="120"/>
        <w:rPr>
          <w:lang w:val="nb-NO"/>
        </w:rPr>
      </w:pPr>
      <w:r w:rsidRPr="04651236">
        <w:rPr>
          <w:lang w:val="nb-NO"/>
        </w:rPr>
        <w:t>Signatur ved godkjenning: _______________________________________________</w:t>
      </w:r>
    </w:p>
    <w:p w14:paraId="45143C6E" w14:textId="77777777" w:rsidR="00226B3E" w:rsidRDefault="006C2EA6" w:rsidP="04651236">
      <w:pPr>
        <w:rPr>
          <w:lang w:val="nb-NO"/>
        </w:rPr>
      </w:pPr>
      <w:r w:rsidRPr="04651236">
        <w:rPr>
          <w:lang w:val="nb-NO"/>
        </w:rPr>
        <w:br w:type="page"/>
      </w:r>
    </w:p>
    <w:sdt>
      <w:sdtPr>
        <w:rPr>
          <w:lang w:val="nb-NO"/>
        </w:rPr>
        <w:id w:val="1564373348"/>
        <w:docPartObj>
          <w:docPartGallery w:val="Table of Contents"/>
          <w:docPartUnique/>
        </w:docPartObj>
      </w:sdtPr>
      <w:sdtEndPr>
        <w:rPr>
          <w:rFonts w:ascii="Arial" w:eastAsia="Arial" w:hAnsi="Arial" w:cstheme="minorBidi"/>
          <w:noProof/>
          <w:color w:val="auto"/>
          <w:sz w:val="20"/>
          <w:szCs w:val="22"/>
          <w:lang w:val="en-US"/>
        </w:rPr>
      </w:sdtEndPr>
      <w:sdtContent>
        <w:p w14:paraId="7F02E492" w14:textId="6555FB88" w:rsidR="00B23C8A" w:rsidRDefault="00B23C8A">
          <w:pPr>
            <w:pStyle w:val="TOCHeading"/>
          </w:pPr>
          <w:r>
            <w:rPr>
              <w:lang w:val="nb-NO"/>
            </w:rPr>
            <w:t>Innholdsfortegnelse</w:t>
          </w:r>
        </w:p>
        <w:p w14:paraId="0191C36B" w14:textId="61D3FD2C" w:rsidR="00B23C8A" w:rsidRDefault="00B23C8A">
          <w:pPr>
            <w:pStyle w:val="INNH1"/>
            <w:tabs>
              <w:tab w:val="right" w:leader="dot" w:pos="10190"/>
            </w:tabs>
            <w:rPr>
              <w:noProof/>
            </w:rPr>
          </w:pPr>
          <w:r>
            <w:rPr>
              <w:b w:val="0"/>
              <w:bCs w:val="0"/>
            </w:rPr>
            <w:fldChar w:fldCharType="begin"/>
          </w:r>
          <w:r>
            <w:instrText>TOC \o "1-3" \h \z \u</w:instrText>
          </w:r>
          <w:r>
            <w:rPr>
              <w:b w:val="0"/>
              <w:bCs w:val="0"/>
            </w:rPr>
            <w:fldChar w:fldCharType="separate"/>
          </w:r>
          <w:hyperlink w:anchor="_Toc232758098" w:history="1">
            <w:r w:rsidRPr="004344B1">
              <w:rPr>
                <w:rStyle w:val="Hyperlink"/>
                <w:noProof/>
                <w:lang w:val="nb-NO"/>
              </w:rPr>
              <w:t>Endringslogg</w:t>
            </w:r>
            <w:r>
              <w:rPr>
                <w:noProof/>
                <w:webHidden/>
              </w:rPr>
              <w:tab/>
            </w:r>
            <w:r>
              <w:rPr>
                <w:noProof/>
                <w:webHidden/>
              </w:rPr>
              <w:fldChar w:fldCharType="begin"/>
            </w:r>
            <w:r>
              <w:rPr>
                <w:noProof/>
                <w:webHidden/>
              </w:rPr>
              <w:instrText xml:space="preserve"> PAGEREF _Toc232758098 \h </w:instrText>
            </w:r>
            <w:r>
              <w:rPr>
                <w:noProof/>
                <w:webHidden/>
              </w:rPr>
            </w:r>
            <w:r>
              <w:rPr>
                <w:noProof/>
                <w:webHidden/>
              </w:rPr>
              <w:fldChar w:fldCharType="separate"/>
            </w:r>
            <w:r>
              <w:rPr>
                <w:noProof/>
                <w:webHidden/>
              </w:rPr>
              <w:t>2</w:t>
            </w:r>
            <w:r>
              <w:rPr>
                <w:noProof/>
                <w:webHidden/>
              </w:rPr>
              <w:fldChar w:fldCharType="end"/>
            </w:r>
          </w:hyperlink>
        </w:p>
        <w:p w14:paraId="50028902" w14:textId="198BC2E2" w:rsidR="00B23C8A" w:rsidRDefault="00B23C8A">
          <w:pPr>
            <w:pStyle w:val="INNH1"/>
            <w:tabs>
              <w:tab w:val="right" w:leader="dot" w:pos="10190"/>
            </w:tabs>
            <w:rPr>
              <w:noProof/>
            </w:rPr>
          </w:pPr>
          <w:hyperlink w:anchor="_Toc232758099" w:history="1">
            <w:r w:rsidRPr="004344B1">
              <w:rPr>
                <w:rStyle w:val="Hyperlink"/>
                <w:noProof/>
                <w:lang w:val="nb-NO"/>
              </w:rPr>
              <w:t>Distribusjonslogg</w:t>
            </w:r>
            <w:r>
              <w:rPr>
                <w:noProof/>
                <w:webHidden/>
              </w:rPr>
              <w:tab/>
            </w:r>
            <w:r>
              <w:rPr>
                <w:noProof/>
                <w:webHidden/>
              </w:rPr>
              <w:fldChar w:fldCharType="begin"/>
            </w:r>
            <w:r>
              <w:rPr>
                <w:noProof/>
                <w:webHidden/>
              </w:rPr>
              <w:instrText xml:space="preserve"> PAGEREF _Toc232758099 \h </w:instrText>
            </w:r>
            <w:r>
              <w:rPr>
                <w:noProof/>
                <w:webHidden/>
              </w:rPr>
            </w:r>
            <w:r>
              <w:rPr>
                <w:noProof/>
                <w:webHidden/>
              </w:rPr>
              <w:fldChar w:fldCharType="separate"/>
            </w:r>
            <w:r>
              <w:rPr>
                <w:noProof/>
                <w:webHidden/>
              </w:rPr>
              <w:t>2</w:t>
            </w:r>
            <w:r>
              <w:rPr>
                <w:noProof/>
                <w:webHidden/>
              </w:rPr>
              <w:fldChar w:fldCharType="end"/>
            </w:r>
          </w:hyperlink>
        </w:p>
        <w:p w14:paraId="0C4EE0DB" w14:textId="0941D7B1" w:rsidR="00B23C8A" w:rsidRDefault="00B23C8A">
          <w:pPr>
            <w:pStyle w:val="INNH1"/>
            <w:tabs>
              <w:tab w:val="right" w:leader="dot" w:pos="10190"/>
            </w:tabs>
            <w:rPr>
              <w:noProof/>
            </w:rPr>
          </w:pPr>
          <w:hyperlink w:anchor="_Toc232758100" w:history="1">
            <w:r w:rsidRPr="004344B1">
              <w:rPr>
                <w:rStyle w:val="Hyperlink"/>
                <w:noProof/>
                <w:lang w:val="nb-NO"/>
              </w:rPr>
              <w:t>1. Oppsummering</w:t>
            </w:r>
            <w:r>
              <w:rPr>
                <w:noProof/>
                <w:webHidden/>
              </w:rPr>
              <w:tab/>
            </w:r>
            <w:r>
              <w:rPr>
                <w:noProof/>
                <w:webHidden/>
              </w:rPr>
              <w:fldChar w:fldCharType="begin"/>
            </w:r>
            <w:r>
              <w:rPr>
                <w:noProof/>
                <w:webHidden/>
              </w:rPr>
              <w:instrText xml:space="preserve"> PAGEREF _Toc232758100 \h </w:instrText>
            </w:r>
            <w:r>
              <w:rPr>
                <w:noProof/>
                <w:webHidden/>
              </w:rPr>
            </w:r>
            <w:r>
              <w:rPr>
                <w:noProof/>
                <w:webHidden/>
              </w:rPr>
              <w:fldChar w:fldCharType="separate"/>
            </w:r>
            <w:r>
              <w:rPr>
                <w:noProof/>
                <w:webHidden/>
              </w:rPr>
              <w:t>2</w:t>
            </w:r>
            <w:r>
              <w:rPr>
                <w:noProof/>
                <w:webHidden/>
              </w:rPr>
              <w:fldChar w:fldCharType="end"/>
            </w:r>
          </w:hyperlink>
        </w:p>
        <w:p w14:paraId="4914E94E" w14:textId="696D7908" w:rsidR="00B23C8A" w:rsidRDefault="00B23C8A">
          <w:pPr>
            <w:pStyle w:val="INNH1"/>
            <w:tabs>
              <w:tab w:val="right" w:leader="dot" w:pos="10190"/>
            </w:tabs>
            <w:rPr>
              <w:noProof/>
            </w:rPr>
          </w:pPr>
          <w:hyperlink w:anchor="_Toc232758101" w:history="1">
            <w:r w:rsidRPr="004344B1">
              <w:rPr>
                <w:rStyle w:val="Hyperlink"/>
                <w:noProof/>
                <w:lang w:val="nb-NO"/>
              </w:rPr>
              <w:t>2. Bakgrunn og behov</w:t>
            </w:r>
            <w:r>
              <w:rPr>
                <w:noProof/>
                <w:webHidden/>
              </w:rPr>
              <w:tab/>
            </w:r>
            <w:r>
              <w:rPr>
                <w:noProof/>
                <w:webHidden/>
              </w:rPr>
              <w:fldChar w:fldCharType="begin"/>
            </w:r>
            <w:r>
              <w:rPr>
                <w:noProof/>
                <w:webHidden/>
              </w:rPr>
              <w:instrText xml:space="preserve"> PAGEREF _Toc232758101 \h </w:instrText>
            </w:r>
            <w:r>
              <w:rPr>
                <w:noProof/>
                <w:webHidden/>
              </w:rPr>
            </w:r>
            <w:r>
              <w:rPr>
                <w:noProof/>
                <w:webHidden/>
              </w:rPr>
              <w:fldChar w:fldCharType="separate"/>
            </w:r>
            <w:r>
              <w:rPr>
                <w:noProof/>
                <w:webHidden/>
              </w:rPr>
              <w:t>2</w:t>
            </w:r>
            <w:r>
              <w:rPr>
                <w:noProof/>
                <w:webHidden/>
              </w:rPr>
              <w:fldChar w:fldCharType="end"/>
            </w:r>
          </w:hyperlink>
        </w:p>
        <w:p w14:paraId="42473492" w14:textId="475F5E6C" w:rsidR="00B23C8A" w:rsidRDefault="00B23C8A">
          <w:pPr>
            <w:pStyle w:val="INNH1"/>
            <w:tabs>
              <w:tab w:val="right" w:leader="dot" w:pos="10190"/>
            </w:tabs>
            <w:rPr>
              <w:noProof/>
            </w:rPr>
          </w:pPr>
          <w:hyperlink w:anchor="_Toc232758102" w:history="1">
            <w:r w:rsidRPr="004344B1">
              <w:rPr>
                <w:rStyle w:val="Hyperlink"/>
                <w:noProof/>
                <w:lang w:val="nb-NO"/>
              </w:rPr>
              <w:t>3. Prosjektets hensikt og mål</w:t>
            </w:r>
            <w:r>
              <w:rPr>
                <w:noProof/>
                <w:webHidden/>
              </w:rPr>
              <w:tab/>
            </w:r>
            <w:r>
              <w:rPr>
                <w:noProof/>
                <w:webHidden/>
              </w:rPr>
              <w:fldChar w:fldCharType="begin"/>
            </w:r>
            <w:r>
              <w:rPr>
                <w:noProof/>
                <w:webHidden/>
              </w:rPr>
              <w:instrText xml:space="preserve"> PAGEREF _Toc232758102 \h </w:instrText>
            </w:r>
            <w:r>
              <w:rPr>
                <w:noProof/>
                <w:webHidden/>
              </w:rPr>
            </w:r>
            <w:r>
              <w:rPr>
                <w:noProof/>
                <w:webHidden/>
              </w:rPr>
              <w:fldChar w:fldCharType="separate"/>
            </w:r>
            <w:r>
              <w:rPr>
                <w:noProof/>
                <w:webHidden/>
              </w:rPr>
              <w:t>3</w:t>
            </w:r>
            <w:r>
              <w:rPr>
                <w:noProof/>
                <w:webHidden/>
              </w:rPr>
              <w:fldChar w:fldCharType="end"/>
            </w:r>
          </w:hyperlink>
        </w:p>
        <w:p w14:paraId="40B899B5" w14:textId="5AF21C71" w:rsidR="00B23C8A" w:rsidRDefault="00B23C8A">
          <w:pPr>
            <w:pStyle w:val="INNH2"/>
            <w:tabs>
              <w:tab w:val="right" w:leader="dot" w:pos="10190"/>
            </w:tabs>
            <w:rPr>
              <w:noProof/>
            </w:rPr>
          </w:pPr>
          <w:hyperlink w:anchor="_Toc232758103" w:history="1">
            <w:r w:rsidRPr="004344B1">
              <w:rPr>
                <w:rStyle w:val="Hyperlink"/>
                <w:noProof/>
                <w:lang w:val="nb-NO"/>
              </w:rPr>
              <w:t>3.1 Nåværende situasjon</w:t>
            </w:r>
            <w:r>
              <w:rPr>
                <w:noProof/>
                <w:webHidden/>
              </w:rPr>
              <w:tab/>
            </w:r>
            <w:r>
              <w:rPr>
                <w:noProof/>
                <w:webHidden/>
              </w:rPr>
              <w:fldChar w:fldCharType="begin"/>
            </w:r>
            <w:r>
              <w:rPr>
                <w:noProof/>
                <w:webHidden/>
              </w:rPr>
              <w:instrText xml:space="preserve"> PAGEREF _Toc232758103 \h </w:instrText>
            </w:r>
            <w:r>
              <w:rPr>
                <w:noProof/>
                <w:webHidden/>
              </w:rPr>
            </w:r>
            <w:r>
              <w:rPr>
                <w:noProof/>
                <w:webHidden/>
              </w:rPr>
              <w:fldChar w:fldCharType="separate"/>
            </w:r>
            <w:r>
              <w:rPr>
                <w:noProof/>
                <w:webHidden/>
              </w:rPr>
              <w:t>3</w:t>
            </w:r>
            <w:r>
              <w:rPr>
                <w:noProof/>
                <w:webHidden/>
              </w:rPr>
              <w:fldChar w:fldCharType="end"/>
            </w:r>
          </w:hyperlink>
        </w:p>
        <w:p w14:paraId="04ED9856" w14:textId="2CFA7822" w:rsidR="00B23C8A" w:rsidRDefault="00B23C8A">
          <w:pPr>
            <w:pStyle w:val="INNH2"/>
            <w:tabs>
              <w:tab w:val="right" w:leader="dot" w:pos="10190"/>
            </w:tabs>
            <w:rPr>
              <w:noProof/>
            </w:rPr>
          </w:pPr>
          <w:hyperlink w:anchor="_Toc232758104" w:history="1">
            <w:r w:rsidRPr="004344B1">
              <w:rPr>
                <w:rStyle w:val="Hyperlink"/>
                <w:noProof/>
                <w:lang w:val="nb-NO"/>
              </w:rPr>
              <w:t>3.2 Nullalternativet</w:t>
            </w:r>
            <w:r>
              <w:rPr>
                <w:noProof/>
                <w:webHidden/>
              </w:rPr>
              <w:tab/>
            </w:r>
            <w:r>
              <w:rPr>
                <w:noProof/>
                <w:webHidden/>
              </w:rPr>
              <w:fldChar w:fldCharType="begin"/>
            </w:r>
            <w:r>
              <w:rPr>
                <w:noProof/>
                <w:webHidden/>
              </w:rPr>
              <w:instrText xml:space="preserve"> PAGEREF _Toc232758104 \h </w:instrText>
            </w:r>
            <w:r>
              <w:rPr>
                <w:noProof/>
                <w:webHidden/>
              </w:rPr>
            </w:r>
            <w:r>
              <w:rPr>
                <w:noProof/>
                <w:webHidden/>
              </w:rPr>
              <w:fldChar w:fldCharType="separate"/>
            </w:r>
            <w:r>
              <w:rPr>
                <w:noProof/>
                <w:webHidden/>
              </w:rPr>
              <w:t>3</w:t>
            </w:r>
            <w:r>
              <w:rPr>
                <w:noProof/>
                <w:webHidden/>
              </w:rPr>
              <w:fldChar w:fldCharType="end"/>
            </w:r>
          </w:hyperlink>
        </w:p>
        <w:p w14:paraId="29F9DE14" w14:textId="32511E77" w:rsidR="00B23C8A" w:rsidRDefault="00B23C8A">
          <w:pPr>
            <w:pStyle w:val="INNH2"/>
            <w:tabs>
              <w:tab w:val="right" w:leader="dot" w:pos="10190"/>
            </w:tabs>
            <w:rPr>
              <w:noProof/>
            </w:rPr>
          </w:pPr>
          <w:hyperlink w:anchor="_Toc232758105" w:history="1">
            <w:r w:rsidRPr="004344B1">
              <w:rPr>
                <w:rStyle w:val="Hyperlink"/>
                <w:noProof/>
                <w:lang w:val="nb-NO"/>
              </w:rPr>
              <w:t>3.3 Ønsket fremtidig situasjon</w:t>
            </w:r>
            <w:r>
              <w:rPr>
                <w:noProof/>
                <w:webHidden/>
              </w:rPr>
              <w:tab/>
            </w:r>
            <w:r>
              <w:rPr>
                <w:noProof/>
                <w:webHidden/>
              </w:rPr>
              <w:fldChar w:fldCharType="begin"/>
            </w:r>
            <w:r>
              <w:rPr>
                <w:noProof/>
                <w:webHidden/>
              </w:rPr>
              <w:instrText xml:space="preserve"> PAGEREF _Toc232758105 \h </w:instrText>
            </w:r>
            <w:r>
              <w:rPr>
                <w:noProof/>
                <w:webHidden/>
              </w:rPr>
            </w:r>
            <w:r>
              <w:rPr>
                <w:noProof/>
                <w:webHidden/>
              </w:rPr>
              <w:fldChar w:fldCharType="separate"/>
            </w:r>
            <w:r>
              <w:rPr>
                <w:noProof/>
                <w:webHidden/>
              </w:rPr>
              <w:t>3</w:t>
            </w:r>
            <w:r>
              <w:rPr>
                <w:noProof/>
                <w:webHidden/>
              </w:rPr>
              <w:fldChar w:fldCharType="end"/>
            </w:r>
          </w:hyperlink>
        </w:p>
        <w:p w14:paraId="71C98000" w14:textId="5D98C9A8" w:rsidR="00B23C8A" w:rsidRDefault="00B23C8A">
          <w:pPr>
            <w:pStyle w:val="INNH2"/>
            <w:tabs>
              <w:tab w:val="right" w:leader="dot" w:pos="10190"/>
            </w:tabs>
            <w:rPr>
              <w:noProof/>
            </w:rPr>
          </w:pPr>
          <w:hyperlink w:anchor="_Toc232758106" w:history="1">
            <w:r w:rsidRPr="004344B1">
              <w:rPr>
                <w:rStyle w:val="Hyperlink"/>
                <w:noProof/>
                <w:lang w:val="nb-NO"/>
              </w:rPr>
              <w:t>3.4 Mål</w:t>
            </w:r>
            <w:r>
              <w:rPr>
                <w:noProof/>
                <w:webHidden/>
              </w:rPr>
              <w:tab/>
            </w:r>
            <w:r>
              <w:rPr>
                <w:noProof/>
                <w:webHidden/>
              </w:rPr>
              <w:fldChar w:fldCharType="begin"/>
            </w:r>
            <w:r>
              <w:rPr>
                <w:noProof/>
                <w:webHidden/>
              </w:rPr>
              <w:instrText xml:space="preserve"> PAGEREF _Toc232758106 \h </w:instrText>
            </w:r>
            <w:r>
              <w:rPr>
                <w:noProof/>
                <w:webHidden/>
              </w:rPr>
            </w:r>
            <w:r>
              <w:rPr>
                <w:noProof/>
                <w:webHidden/>
              </w:rPr>
              <w:fldChar w:fldCharType="separate"/>
            </w:r>
            <w:r>
              <w:rPr>
                <w:noProof/>
                <w:webHidden/>
              </w:rPr>
              <w:t>3</w:t>
            </w:r>
            <w:r>
              <w:rPr>
                <w:noProof/>
                <w:webHidden/>
              </w:rPr>
              <w:fldChar w:fldCharType="end"/>
            </w:r>
          </w:hyperlink>
        </w:p>
        <w:p w14:paraId="5A407EED" w14:textId="10CA2AA5" w:rsidR="00B23C8A" w:rsidRDefault="00B23C8A">
          <w:pPr>
            <w:pStyle w:val="INNH2"/>
            <w:tabs>
              <w:tab w:val="right" w:leader="dot" w:pos="10190"/>
            </w:tabs>
            <w:rPr>
              <w:noProof/>
            </w:rPr>
          </w:pPr>
          <w:hyperlink w:anchor="_Toc232758107" w:history="1">
            <w:r w:rsidRPr="004344B1">
              <w:rPr>
                <w:rStyle w:val="Hyperlink"/>
                <w:noProof/>
                <w:lang w:val="nb-NO"/>
              </w:rPr>
              <w:t>3.5 Strategisk forankring</w:t>
            </w:r>
            <w:r>
              <w:rPr>
                <w:noProof/>
                <w:webHidden/>
              </w:rPr>
              <w:tab/>
            </w:r>
            <w:r>
              <w:rPr>
                <w:noProof/>
                <w:webHidden/>
              </w:rPr>
              <w:fldChar w:fldCharType="begin"/>
            </w:r>
            <w:r>
              <w:rPr>
                <w:noProof/>
                <w:webHidden/>
              </w:rPr>
              <w:instrText xml:space="preserve"> PAGEREF _Toc232758107 \h </w:instrText>
            </w:r>
            <w:r>
              <w:rPr>
                <w:noProof/>
                <w:webHidden/>
              </w:rPr>
            </w:r>
            <w:r>
              <w:rPr>
                <w:noProof/>
                <w:webHidden/>
              </w:rPr>
              <w:fldChar w:fldCharType="separate"/>
            </w:r>
            <w:r>
              <w:rPr>
                <w:noProof/>
                <w:webHidden/>
              </w:rPr>
              <w:t>3</w:t>
            </w:r>
            <w:r>
              <w:rPr>
                <w:noProof/>
                <w:webHidden/>
              </w:rPr>
              <w:fldChar w:fldCharType="end"/>
            </w:r>
          </w:hyperlink>
        </w:p>
        <w:p w14:paraId="77523EC2" w14:textId="114EAD37" w:rsidR="00B23C8A" w:rsidRDefault="00B23C8A">
          <w:pPr>
            <w:pStyle w:val="INNH1"/>
            <w:tabs>
              <w:tab w:val="right" w:leader="dot" w:pos="10190"/>
            </w:tabs>
            <w:rPr>
              <w:noProof/>
            </w:rPr>
          </w:pPr>
          <w:hyperlink w:anchor="_Toc232758108" w:history="1">
            <w:r w:rsidRPr="004344B1">
              <w:rPr>
                <w:rStyle w:val="Hyperlink"/>
                <w:noProof/>
                <w:lang w:val="nb-NO"/>
              </w:rPr>
              <w:t>4. Positive (nytte-) og negative virkninger</w:t>
            </w:r>
            <w:r>
              <w:rPr>
                <w:noProof/>
                <w:webHidden/>
              </w:rPr>
              <w:tab/>
            </w:r>
            <w:r>
              <w:rPr>
                <w:noProof/>
                <w:webHidden/>
              </w:rPr>
              <w:fldChar w:fldCharType="begin"/>
            </w:r>
            <w:r>
              <w:rPr>
                <w:noProof/>
                <w:webHidden/>
              </w:rPr>
              <w:instrText xml:space="preserve"> PAGEREF _Toc232758108 \h </w:instrText>
            </w:r>
            <w:r>
              <w:rPr>
                <w:noProof/>
                <w:webHidden/>
              </w:rPr>
            </w:r>
            <w:r>
              <w:rPr>
                <w:noProof/>
                <w:webHidden/>
              </w:rPr>
              <w:fldChar w:fldCharType="separate"/>
            </w:r>
            <w:r>
              <w:rPr>
                <w:noProof/>
                <w:webHidden/>
              </w:rPr>
              <w:t>3</w:t>
            </w:r>
            <w:r>
              <w:rPr>
                <w:noProof/>
                <w:webHidden/>
              </w:rPr>
              <w:fldChar w:fldCharType="end"/>
            </w:r>
          </w:hyperlink>
        </w:p>
        <w:p w14:paraId="293E9190" w14:textId="57FD6E3F" w:rsidR="00B23C8A" w:rsidRDefault="00B23C8A">
          <w:pPr>
            <w:pStyle w:val="INNH2"/>
            <w:tabs>
              <w:tab w:val="right" w:leader="dot" w:pos="10190"/>
            </w:tabs>
            <w:rPr>
              <w:noProof/>
            </w:rPr>
          </w:pPr>
          <w:hyperlink w:anchor="_Toc232758109" w:history="1">
            <w:r w:rsidRPr="004344B1">
              <w:rPr>
                <w:rStyle w:val="Hyperlink"/>
                <w:noProof/>
                <w:lang w:val="nb-NO"/>
              </w:rPr>
              <w:t>4.1 Bærekraft</w:t>
            </w:r>
            <w:r>
              <w:rPr>
                <w:noProof/>
                <w:webHidden/>
              </w:rPr>
              <w:tab/>
            </w:r>
            <w:r>
              <w:rPr>
                <w:noProof/>
                <w:webHidden/>
              </w:rPr>
              <w:fldChar w:fldCharType="begin"/>
            </w:r>
            <w:r>
              <w:rPr>
                <w:noProof/>
                <w:webHidden/>
              </w:rPr>
              <w:instrText xml:space="preserve"> PAGEREF _Toc232758109 \h </w:instrText>
            </w:r>
            <w:r>
              <w:rPr>
                <w:noProof/>
                <w:webHidden/>
              </w:rPr>
            </w:r>
            <w:r>
              <w:rPr>
                <w:noProof/>
                <w:webHidden/>
              </w:rPr>
              <w:fldChar w:fldCharType="separate"/>
            </w:r>
            <w:r>
              <w:rPr>
                <w:noProof/>
                <w:webHidden/>
              </w:rPr>
              <w:t>3</w:t>
            </w:r>
            <w:r>
              <w:rPr>
                <w:noProof/>
                <w:webHidden/>
              </w:rPr>
              <w:fldChar w:fldCharType="end"/>
            </w:r>
          </w:hyperlink>
        </w:p>
        <w:p w14:paraId="6063092B" w14:textId="6D84D872" w:rsidR="00B23C8A" w:rsidRDefault="00B23C8A">
          <w:pPr>
            <w:pStyle w:val="INNH1"/>
            <w:tabs>
              <w:tab w:val="right" w:leader="dot" w:pos="10190"/>
            </w:tabs>
            <w:rPr>
              <w:noProof/>
            </w:rPr>
          </w:pPr>
          <w:hyperlink w:anchor="_Toc232758110" w:history="1">
            <w:r w:rsidRPr="004344B1">
              <w:rPr>
                <w:rStyle w:val="Hyperlink"/>
                <w:noProof/>
                <w:lang w:val="nb-NO"/>
              </w:rPr>
              <w:t>5. Nytte-/kostvurdering</w:t>
            </w:r>
            <w:r>
              <w:rPr>
                <w:noProof/>
                <w:webHidden/>
              </w:rPr>
              <w:tab/>
            </w:r>
            <w:r>
              <w:rPr>
                <w:noProof/>
                <w:webHidden/>
              </w:rPr>
              <w:fldChar w:fldCharType="begin"/>
            </w:r>
            <w:r>
              <w:rPr>
                <w:noProof/>
                <w:webHidden/>
              </w:rPr>
              <w:instrText xml:space="preserve"> PAGEREF _Toc232758110 \h </w:instrText>
            </w:r>
            <w:r>
              <w:rPr>
                <w:noProof/>
                <w:webHidden/>
              </w:rPr>
            </w:r>
            <w:r>
              <w:rPr>
                <w:noProof/>
                <w:webHidden/>
              </w:rPr>
              <w:fldChar w:fldCharType="separate"/>
            </w:r>
            <w:r>
              <w:rPr>
                <w:noProof/>
                <w:webHidden/>
              </w:rPr>
              <w:t>3</w:t>
            </w:r>
            <w:r>
              <w:rPr>
                <w:noProof/>
                <w:webHidden/>
              </w:rPr>
              <w:fldChar w:fldCharType="end"/>
            </w:r>
          </w:hyperlink>
        </w:p>
        <w:p w14:paraId="526397E1" w14:textId="38F54489" w:rsidR="00B23C8A" w:rsidRDefault="00B23C8A">
          <w:pPr>
            <w:pStyle w:val="INNH1"/>
            <w:tabs>
              <w:tab w:val="right" w:leader="dot" w:pos="10190"/>
            </w:tabs>
            <w:rPr>
              <w:noProof/>
            </w:rPr>
          </w:pPr>
          <w:hyperlink w:anchor="_Toc232758111" w:history="1">
            <w:r w:rsidRPr="004344B1">
              <w:rPr>
                <w:rStyle w:val="Hyperlink"/>
                <w:noProof/>
                <w:lang w:val="nb-NO"/>
              </w:rPr>
              <w:t>6. Investeringsanalyse</w:t>
            </w:r>
            <w:r>
              <w:rPr>
                <w:noProof/>
                <w:webHidden/>
              </w:rPr>
              <w:tab/>
            </w:r>
            <w:r>
              <w:rPr>
                <w:noProof/>
                <w:webHidden/>
              </w:rPr>
              <w:fldChar w:fldCharType="begin"/>
            </w:r>
            <w:r>
              <w:rPr>
                <w:noProof/>
                <w:webHidden/>
              </w:rPr>
              <w:instrText xml:space="preserve"> PAGEREF _Toc232758111 \h </w:instrText>
            </w:r>
            <w:r>
              <w:rPr>
                <w:noProof/>
                <w:webHidden/>
              </w:rPr>
            </w:r>
            <w:r>
              <w:rPr>
                <w:noProof/>
                <w:webHidden/>
              </w:rPr>
              <w:fldChar w:fldCharType="separate"/>
            </w:r>
            <w:r>
              <w:rPr>
                <w:noProof/>
                <w:webHidden/>
              </w:rPr>
              <w:t>4</w:t>
            </w:r>
            <w:r>
              <w:rPr>
                <w:noProof/>
                <w:webHidden/>
              </w:rPr>
              <w:fldChar w:fldCharType="end"/>
            </w:r>
          </w:hyperlink>
        </w:p>
        <w:p w14:paraId="51C663BC" w14:textId="4A33BE5A" w:rsidR="00B23C8A" w:rsidRDefault="00B23C8A">
          <w:pPr>
            <w:pStyle w:val="INNH1"/>
            <w:tabs>
              <w:tab w:val="right" w:leader="dot" w:pos="10190"/>
            </w:tabs>
            <w:rPr>
              <w:noProof/>
            </w:rPr>
          </w:pPr>
          <w:hyperlink w:anchor="_Toc232758112" w:history="1">
            <w:r w:rsidRPr="004344B1">
              <w:rPr>
                <w:rStyle w:val="Hyperlink"/>
                <w:noProof/>
                <w:lang w:val="nb-NO"/>
              </w:rPr>
              <w:t>7. Finansiering og ressurser</w:t>
            </w:r>
            <w:r>
              <w:rPr>
                <w:noProof/>
                <w:webHidden/>
              </w:rPr>
              <w:tab/>
            </w:r>
            <w:r>
              <w:rPr>
                <w:noProof/>
                <w:webHidden/>
              </w:rPr>
              <w:fldChar w:fldCharType="begin"/>
            </w:r>
            <w:r>
              <w:rPr>
                <w:noProof/>
                <w:webHidden/>
              </w:rPr>
              <w:instrText xml:space="preserve"> PAGEREF _Toc232758112 \h </w:instrText>
            </w:r>
            <w:r>
              <w:rPr>
                <w:noProof/>
                <w:webHidden/>
              </w:rPr>
            </w:r>
            <w:r>
              <w:rPr>
                <w:noProof/>
                <w:webHidden/>
              </w:rPr>
              <w:fldChar w:fldCharType="separate"/>
            </w:r>
            <w:r>
              <w:rPr>
                <w:noProof/>
                <w:webHidden/>
              </w:rPr>
              <w:t>4</w:t>
            </w:r>
            <w:r>
              <w:rPr>
                <w:noProof/>
                <w:webHidden/>
              </w:rPr>
              <w:fldChar w:fldCharType="end"/>
            </w:r>
          </w:hyperlink>
        </w:p>
        <w:p w14:paraId="42ED0AB3" w14:textId="59527C4B" w:rsidR="00B23C8A" w:rsidRDefault="00B23C8A">
          <w:pPr>
            <w:pStyle w:val="INNH1"/>
            <w:tabs>
              <w:tab w:val="right" w:leader="dot" w:pos="10190"/>
            </w:tabs>
            <w:rPr>
              <w:noProof/>
            </w:rPr>
          </w:pPr>
          <w:hyperlink w:anchor="_Toc232758113" w:history="1">
            <w:r w:rsidRPr="004344B1">
              <w:rPr>
                <w:rStyle w:val="Hyperlink"/>
                <w:noProof/>
                <w:lang w:val="nb-NO"/>
              </w:rPr>
              <w:t>8. Usikkerhet, risiko og forutsetninger</w:t>
            </w:r>
            <w:r>
              <w:rPr>
                <w:noProof/>
                <w:webHidden/>
              </w:rPr>
              <w:tab/>
            </w:r>
            <w:r>
              <w:rPr>
                <w:noProof/>
                <w:webHidden/>
              </w:rPr>
              <w:fldChar w:fldCharType="begin"/>
            </w:r>
            <w:r>
              <w:rPr>
                <w:noProof/>
                <w:webHidden/>
              </w:rPr>
              <w:instrText xml:space="preserve"> PAGEREF _Toc232758113 \h </w:instrText>
            </w:r>
            <w:r>
              <w:rPr>
                <w:noProof/>
                <w:webHidden/>
              </w:rPr>
            </w:r>
            <w:r>
              <w:rPr>
                <w:noProof/>
                <w:webHidden/>
              </w:rPr>
              <w:fldChar w:fldCharType="separate"/>
            </w:r>
            <w:r>
              <w:rPr>
                <w:noProof/>
                <w:webHidden/>
              </w:rPr>
              <w:t>4</w:t>
            </w:r>
            <w:r>
              <w:rPr>
                <w:noProof/>
                <w:webHidden/>
              </w:rPr>
              <w:fldChar w:fldCharType="end"/>
            </w:r>
          </w:hyperlink>
        </w:p>
        <w:p w14:paraId="1AC041FB" w14:textId="71B65851" w:rsidR="00B23C8A" w:rsidRDefault="00B23C8A">
          <w:pPr>
            <w:pStyle w:val="INNH1"/>
            <w:tabs>
              <w:tab w:val="right" w:leader="dot" w:pos="10190"/>
            </w:tabs>
            <w:rPr>
              <w:noProof/>
            </w:rPr>
          </w:pPr>
          <w:hyperlink w:anchor="_Toc232758114" w:history="1">
            <w:r w:rsidRPr="004344B1">
              <w:rPr>
                <w:rStyle w:val="Hyperlink"/>
                <w:noProof/>
                <w:lang w:val="nb-NO"/>
              </w:rPr>
              <w:t>9. Vedvarende (løpende oppdatering av) prosjektbegrunnelse</w:t>
            </w:r>
            <w:r>
              <w:rPr>
                <w:noProof/>
                <w:webHidden/>
              </w:rPr>
              <w:tab/>
            </w:r>
            <w:r>
              <w:rPr>
                <w:noProof/>
                <w:webHidden/>
              </w:rPr>
              <w:fldChar w:fldCharType="begin"/>
            </w:r>
            <w:r>
              <w:rPr>
                <w:noProof/>
                <w:webHidden/>
              </w:rPr>
              <w:instrText xml:space="preserve"> PAGEREF _Toc232758114 \h </w:instrText>
            </w:r>
            <w:r>
              <w:rPr>
                <w:noProof/>
                <w:webHidden/>
              </w:rPr>
            </w:r>
            <w:r>
              <w:rPr>
                <w:noProof/>
                <w:webHidden/>
              </w:rPr>
              <w:fldChar w:fldCharType="separate"/>
            </w:r>
            <w:r>
              <w:rPr>
                <w:noProof/>
                <w:webHidden/>
              </w:rPr>
              <w:t>4</w:t>
            </w:r>
            <w:r>
              <w:rPr>
                <w:noProof/>
                <w:webHidden/>
              </w:rPr>
              <w:fldChar w:fldCharType="end"/>
            </w:r>
          </w:hyperlink>
        </w:p>
        <w:p w14:paraId="5CB00290" w14:textId="60CCE407" w:rsidR="00B23C8A" w:rsidRDefault="00B23C8A">
          <w:pPr>
            <w:pStyle w:val="INNH1"/>
            <w:tabs>
              <w:tab w:val="right" w:leader="dot" w:pos="10190"/>
            </w:tabs>
            <w:rPr>
              <w:noProof/>
            </w:rPr>
          </w:pPr>
          <w:hyperlink w:anchor="_Toc232758115" w:history="1">
            <w:r w:rsidRPr="004344B1">
              <w:rPr>
                <w:rStyle w:val="Hyperlink"/>
                <w:noProof/>
                <w:lang w:val="nb-NO"/>
              </w:rPr>
              <w:t>Veiledning</w:t>
            </w:r>
            <w:r>
              <w:rPr>
                <w:noProof/>
                <w:webHidden/>
              </w:rPr>
              <w:tab/>
            </w:r>
            <w:r>
              <w:rPr>
                <w:noProof/>
                <w:webHidden/>
              </w:rPr>
              <w:fldChar w:fldCharType="begin"/>
            </w:r>
            <w:r>
              <w:rPr>
                <w:noProof/>
                <w:webHidden/>
              </w:rPr>
              <w:instrText xml:space="preserve"> PAGEREF _Toc232758115 \h </w:instrText>
            </w:r>
            <w:r>
              <w:rPr>
                <w:noProof/>
                <w:webHidden/>
              </w:rPr>
            </w:r>
            <w:r>
              <w:rPr>
                <w:noProof/>
                <w:webHidden/>
              </w:rPr>
              <w:fldChar w:fldCharType="separate"/>
            </w:r>
            <w:r>
              <w:rPr>
                <w:noProof/>
                <w:webHidden/>
              </w:rPr>
              <w:t>4</w:t>
            </w:r>
            <w:r>
              <w:rPr>
                <w:noProof/>
                <w:webHidden/>
              </w:rPr>
              <w:fldChar w:fldCharType="end"/>
            </w:r>
          </w:hyperlink>
        </w:p>
        <w:p w14:paraId="2D07AAFA" w14:textId="2F54DAAD" w:rsidR="00B23C8A" w:rsidRDefault="00B23C8A">
          <w:r>
            <w:rPr>
              <w:b/>
              <w:bCs/>
              <w:noProof/>
            </w:rPr>
            <w:fldChar w:fldCharType="end"/>
          </w:r>
        </w:p>
      </w:sdtContent>
    </w:sdt>
    <w:p w14:paraId="2D5A0063" w14:textId="77777777" w:rsidR="00226B3E" w:rsidRDefault="00226B3E" w:rsidP="04651236">
      <w:pPr>
        <w:rPr>
          <w:lang w:val="nb-NO"/>
        </w:rPr>
      </w:pPr>
    </w:p>
    <w:p w14:paraId="70CDA144" w14:textId="77777777" w:rsidR="00226B3E" w:rsidRDefault="006C2EA6" w:rsidP="04651236">
      <w:pPr>
        <w:pStyle w:val="Heading1"/>
        <w:spacing w:before="200" w:after="80"/>
        <w:rPr>
          <w:lang w:val="nb-NO"/>
        </w:rPr>
      </w:pPr>
      <w:bookmarkStart w:id="0" w:name="_Toc232758098"/>
      <w:r w:rsidRPr="04651236">
        <w:rPr>
          <w:lang w:val="nb-NO"/>
        </w:rPr>
        <w:t>Endringslogg</w:t>
      </w:r>
      <w:bookmarkEnd w:id="0"/>
    </w:p>
    <w:p w14:paraId="1BB09C99" w14:textId="77777777" w:rsidR="00226B3E" w:rsidRDefault="006C2EA6" w:rsidP="04651236">
      <w:pPr>
        <w:spacing w:after="120"/>
        <w:rPr>
          <w:i/>
          <w:iCs/>
          <w:color w:val="666666"/>
          <w:sz w:val="18"/>
          <w:szCs w:val="18"/>
          <w:lang w:val="nb-NO"/>
        </w:rPr>
      </w:pPr>
      <w:r w:rsidRPr="04651236">
        <w:rPr>
          <w:i/>
          <w:iCs/>
          <w:color w:val="666666"/>
          <w:sz w:val="18"/>
          <w:szCs w:val="18"/>
          <w:lang w:val="nb-NO"/>
        </w:rPr>
        <w:t>[Ved større endringer i prosjektbegrunnelsen som krever godkjenning, skal endringsloggen oppdateres. Dokumentet bør oppdateres ved faseoverganger eller når endringer påvirker beslutningsgrunnlag, ansvar, rammer eller forventet nytte.]</w:t>
      </w:r>
    </w:p>
    <w:tbl>
      <w:tblPr>
        <w:tblStyle w:val="TableGrid"/>
        <w:tblW w:w="0" w:type="auto"/>
        <w:jc w:val="center"/>
        <w:tblLook w:val="04A0" w:firstRow="1" w:lastRow="0" w:firstColumn="1" w:lastColumn="0" w:noHBand="0" w:noVBand="1"/>
      </w:tblPr>
      <w:tblGrid>
        <w:gridCol w:w="1134"/>
        <w:gridCol w:w="1417"/>
        <w:gridCol w:w="3969"/>
        <w:gridCol w:w="1701"/>
        <w:gridCol w:w="1701"/>
      </w:tblGrid>
      <w:tr w:rsidR="00226B3E" w14:paraId="172F203A" w14:textId="77777777" w:rsidTr="04651236">
        <w:trPr>
          <w:jc w:val="center"/>
        </w:trPr>
        <w:tc>
          <w:tcPr>
            <w:tcW w:w="1134" w:type="dxa"/>
            <w:shd w:val="clear" w:color="auto" w:fill="1F4E79"/>
          </w:tcPr>
          <w:p w14:paraId="61746CD3"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Versjon</w:t>
            </w:r>
          </w:p>
        </w:tc>
        <w:tc>
          <w:tcPr>
            <w:tcW w:w="1417" w:type="dxa"/>
            <w:shd w:val="clear" w:color="auto" w:fill="1F4E79"/>
          </w:tcPr>
          <w:p w14:paraId="4A7FD349"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Dato</w:t>
            </w:r>
          </w:p>
        </w:tc>
        <w:tc>
          <w:tcPr>
            <w:tcW w:w="3969" w:type="dxa"/>
            <w:shd w:val="clear" w:color="auto" w:fill="1F4E79"/>
          </w:tcPr>
          <w:p w14:paraId="24D9824B"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Endring</w:t>
            </w:r>
          </w:p>
        </w:tc>
        <w:tc>
          <w:tcPr>
            <w:tcW w:w="1701" w:type="dxa"/>
            <w:shd w:val="clear" w:color="auto" w:fill="1F4E79"/>
          </w:tcPr>
          <w:p w14:paraId="47684ADE"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Produsent</w:t>
            </w:r>
          </w:p>
        </w:tc>
        <w:tc>
          <w:tcPr>
            <w:tcW w:w="1701" w:type="dxa"/>
            <w:shd w:val="clear" w:color="auto" w:fill="1F4E79"/>
          </w:tcPr>
          <w:p w14:paraId="070CF567"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Godkjent av</w:t>
            </w:r>
          </w:p>
        </w:tc>
      </w:tr>
      <w:tr w:rsidR="00226B3E" w14:paraId="3DDE3BEE" w14:textId="77777777" w:rsidTr="04651236">
        <w:trPr>
          <w:jc w:val="center"/>
        </w:trPr>
        <w:tc>
          <w:tcPr>
            <w:tcW w:w="1134" w:type="dxa"/>
          </w:tcPr>
          <w:p w14:paraId="05F40034" w14:textId="77777777" w:rsidR="00226B3E" w:rsidRDefault="00226B3E" w:rsidP="04651236">
            <w:pPr>
              <w:rPr>
                <w:lang w:val="nb-NO"/>
              </w:rPr>
            </w:pPr>
          </w:p>
        </w:tc>
        <w:tc>
          <w:tcPr>
            <w:tcW w:w="1417" w:type="dxa"/>
          </w:tcPr>
          <w:p w14:paraId="7CB88807" w14:textId="77777777" w:rsidR="00226B3E" w:rsidRDefault="00226B3E" w:rsidP="04651236">
            <w:pPr>
              <w:rPr>
                <w:lang w:val="nb-NO"/>
              </w:rPr>
            </w:pPr>
          </w:p>
        </w:tc>
        <w:tc>
          <w:tcPr>
            <w:tcW w:w="3969" w:type="dxa"/>
          </w:tcPr>
          <w:p w14:paraId="4E477D23" w14:textId="77777777" w:rsidR="00226B3E" w:rsidRDefault="00226B3E" w:rsidP="04651236">
            <w:pPr>
              <w:rPr>
                <w:lang w:val="nb-NO"/>
              </w:rPr>
            </w:pPr>
          </w:p>
        </w:tc>
        <w:tc>
          <w:tcPr>
            <w:tcW w:w="1701" w:type="dxa"/>
          </w:tcPr>
          <w:p w14:paraId="279886A7" w14:textId="77777777" w:rsidR="00226B3E" w:rsidRDefault="00226B3E" w:rsidP="04651236">
            <w:pPr>
              <w:rPr>
                <w:lang w:val="nb-NO"/>
              </w:rPr>
            </w:pPr>
          </w:p>
        </w:tc>
        <w:tc>
          <w:tcPr>
            <w:tcW w:w="1701" w:type="dxa"/>
          </w:tcPr>
          <w:p w14:paraId="21726D77" w14:textId="77777777" w:rsidR="00226B3E" w:rsidRDefault="00226B3E" w:rsidP="04651236">
            <w:pPr>
              <w:rPr>
                <w:lang w:val="nb-NO"/>
              </w:rPr>
            </w:pPr>
          </w:p>
        </w:tc>
      </w:tr>
      <w:tr w:rsidR="00226B3E" w14:paraId="374F18FB" w14:textId="77777777" w:rsidTr="04651236">
        <w:trPr>
          <w:jc w:val="center"/>
        </w:trPr>
        <w:tc>
          <w:tcPr>
            <w:tcW w:w="1134" w:type="dxa"/>
          </w:tcPr>
          <w:p w14:paraId="11AE012A" w14:textId="77777777" w:rsidR="00226B3E" w:rsidRDefault="00226B3E" w:rsidP="04651236">
            <w:pPr>
              <w:rPr>
                <w:lang w:val="nb-NO"/>
              </w:rPr>
            </w:pPr>
          </w:p>
        </w:tc>
        <w:tc>
          <w:tcPr>
            <w:tcW w:w="1417" w:type="dxa"/>
          </w:tcPr>
          <w:p w14:paraId="5B6F6AB8" w14:textId="77777777" w:rsidR="00226B3E" w:rsidRDefault="00226B3E" w:rsidP="04651236">
            <w:pPr>
              <w:rPr>
                <w:lang w:val="nb-NO"/>
              </w:rPr>
            </w:pPr>
          </w:p>
        </w:tc>
        <w:tc>
          <w:tcPr>
            <w:tcW w:w="3969" w:type="dxa"/>
          </w:tcPr>
          <w:p w14:paraId="5C5DF31A" w14:textId="77777777" w:rsidR="00226B3E" w:rsidRDefault="00226B3E" w:rsidP="04651236">
            <w:pPr>
              <w:rPr>
                <w:lang w:val="nb-NO"/>
              </w:rPr>
            </w:pPr>
          </w:p>
        </w:tc>
        <w:tc>
          <w:tcPr>
            <w:tcW w:w="1701" w:type="dxa"/>
          </w:tcPr>
          <w:p w14:paraId="1B44199E" w14:textId="77777777" w:rsidR="00226B3E" w:rsidRDefault="00226B3E" w:rsidP="04651236">
            <w:pPr>
              <w:rPr>
                <w:lang w:val="nb-NO"/>
              </w:rPr>
            </w:pPr>
          </w:p>
        </w:tc>
        <w:tc>
          <w:tcPr>
            <w:tcW w:w="1701" w:type="dxa"/>
          </w:tcPr>
          <w:p w14:paraId="1E978ED4" w14:textId="77777777" w:rsidR="00226B3E" w:rsidRDefault="00226B3E" w:rsidP="04651236">
            <w:pPr>
              <w:rPr>
                <w:lang w:val="nb-NO"/>
              </w:rPr>
            </w:pPr>
          </w:p>
        </w:tc>
      </w:tr>
    </w:tbl>
    <w:p w14:paraId="707E3756" w14:textId="77777777" w:rsidR="00226B3E" w:rsidRDefault="00226B3E" w:rsidP="04651236">
      <w:pPr>
        <w:rPr>
          <w:lang w:val="nb-NO"/>
        </w:rPr>
      </w:pPr>
    </w:p>
    <w:p w14:paraId="351DDC7F" w14:textId="77777777" w:rsidR="00226B3E" w:rsidRDefault="006C2EA6" w:rsidP="04651236">
      <w:pPr>
        <w:pStyle w:val="Heading1"/>
        <w:spacing w:before="200" w:after="80"/>
        <w:rPr>
          <w:lang w:val="nb-NO"/>
        </w:rPr>
      </w:pPr>
      <w:bookmarkStart w:id="1" w:name="_Toc232758099"/>
      <w:r w:rsidRPr="04651236">
        <w:rPr>
          <w:lang w:val="nb-NO"/>
        </w:rPr>
        <w:t>Distribusjonslogg</w:t>
      </w:r>
      <w:bookmarkEnd w:id="1"/>
    </w:p>
    <w:p w14:paraId="55A0D086" w14:textId="77777777" w:rsidR="00226B3E" w:rsidRDefault="006C2EA6" w:rsidP="04651236">
      <w:pPr>
        <w:spacing w:after="120"/>
        <w:rPr>
          <w:i/>
          <w:iCs/>
          <w:color w:val="666666"/>
          <w:sz w:val="18"/>
          <w:szCs w:val="18"/>
          <w:lang w:val="nb-NO"/>
        </w:rPr>
      </w:pPr>
      <w:r w:rsidRPr="04651236">
        <w:rPr>
          <w:i/>
          <w:iCs/>
          <w:color w:val="666666"/>
          <w:sz w:val="18"/>
          <w:szCs w:val="18"/>
          <w:lang w:val="nb-NO"/>
        </w:rPr>
        <w:t>[For å sikre at relevante interessenter har mottatt siste versjon av prosjektbegrunnelsen, oppdateres distribusjonsloggen i tråd med versjonshåndteringen.]</w:t>
      </w:r>
    </w:p>
    <w:tbl>
      <w:tblPr>
        <w:tblStyle w:val="TableGrid"/>
        <w:tblW w:w="0" w:type="auto"/>
        <w:jc w:val="center"/>
        <w:tblLook w:val="04A0" w:firstRow="1" w:lastRow="0" w:firstColumn="1" w:lastColumn="0" w:noHBand="0" w:noVBand="1"/>
      </w:tblPr>
      <w:tblGrid>
        <w:gridCol w:w="2268"/>
        <w:gridCol w:w="1701"/>
        <w:gridCol w:w="5669"/>
      </w:tblGrid>
      <w:tr w:rsidR="00226B3E" w14:paraId="4918A858" w14:textId="77777777" w:rsidTr="04651236">
        <w:trPr>
          <w:jc w:val="center"/>
        </w:trPr>
        <w:tc>
          <w:tcPr>
            <w:tcW w:w="2268" w:type="dxa"/>
            <w:shd w:val="clear" w:color="auto" w:fill="1F4E79"/>
          </w:tcPr>
          <w:p w14:paraId="156C7D19"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Versjon distribuert</w:t>
            </w:r>
          </w:p>
        </w:tc>
        <w:tc>
          <w:tcPr>
            <w:tcW w:w="1701" w:type="dxa"/>
            <w:shd w:val="clear" w:color="auto" w:fill="1F4E79"/>
          </w:tcPr>
          <w:p w14:paraId="7E07E871"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Dato</w:t>
            </w:r>
          </w:p>
        </w:tc>
        <w:tc>
          <w:tcPr>
            <w:tcW w:w="5669" w:type="dxa"/>
            <w:shd w:val="clear" w:color="auto" w:fill="1F4E79"/>
          </w:tcPr>
          <w:p w14:paraId="106D3861"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Navn / rolle</w:t>
            </w:r>
          </w:p>
        </w:tc>
      </w:tr>
      <w:tr w:rsidR="00226B3E" w14:paraId="1437C3C8" w14:textId="77777777" w:rsidTr="04651236">
        <w:trPr>
          <w:jc w:val="center"/>
        </w:trPr>
        <w:tc>
          <w:tcPr>
            <w:tcW w:w="2268" w:type="dxa"/>
          </w:tcPr>
          <w:p w14:paraId="51FF2045" w14:textId="77777777" w:rsidR="00226B3E" w:rsidRDefault="00226B3E" w:rsidP="04651236">
            <w:pPr>
              <w:rPr>
                <w:lang w:val="nb-NO"/>
              </w:rPr>
            </w:pPr>
          </w:p>
        </w:tc>
        <w:tc>
          <w:tcPr>
            <w:tcW w:w="1701" w:type="dxa"/>
          </w:tcPr>
          <w:p w14:paraId="4385CAE9" w14:textId="77777777" w:rsidR="00226B3E" w:rsidRDefault="00226B3E" w:rsidP="04651236">
            <w:pPr>
              <w:rPr>
                <w:lang w:val="nb-NO"/>
              </w:rPr>
            </w:pPr>
          </w:p>
        </w:tc>
        <w:tc>
          <w:tcPr>
            <w:tcW w:w="5669" w:type="dxa"/>
          </w:tcPr>
          <w:p w14:paraId="7EC6304C" w14:textId="77777777" w:rsidR="00226B3E" w:rsidRDefault="00226B3E" w:rsidP="04651236">
            <w:pPr>
              <w:rPr>
                <w:lang w:val="nb-NO"/>
              </w:rPr>
            </w:pPr>
          </w:p>
        </w:tc>
      </w:tr>
      <w:tr w:rsidR="00226B3E" w14:paraId="72F932BF" w14:textId="77777777" w:rsidTr="04651236">
        <w:trPr>
          <w:jc w:val="center"/>
        </w:trPr>
        <w:tc>
          <w:tcPr>
            <w:tcW w:w="2268" w:type="dxa"/>
          </w:tcPr>
          <w:p w14:paraId="3A5E7FFC" w14:textId="77777777" w:rsidR="00226B3E" w:rsidRDefault="00226B3E" w:rsidP="04651236">
            <w:pPr>
              <w:rPr>
                <w:lang w:val="nb-NO"/>
              </w:rPr>
            </w:pPr>
          </w:p>
        </w:tc>
        <w:tc>
          <w:tcPr>
            <w:tcW w:w="1701" w:type="dxa"/>
          </w:tcPr>
          <w:p w14:paraId="5660C674" w14:textId="77777777" w:rsidR="00226B3E" w:rsidRDefault="00226B3E" w:rsidP="04651236">
            <w:pPr>
              <w:rPr>
                <w:lang w:val="nb-NO"/>
              </w:rPr>
            </w:pPr>
          </w:p>
        </w:tc>
        <w:tc>
          <w:tcPr>
            <w:tcW w:w="5669" w:type="dxa"/>
          </w:tcPr>
          <w:p w14:paraId="59AA3D29" w14:textId="77777777" w:rsidR="00226B3E" w:rsidRDefault="00226B3E" w:rsidP="04651236">
            <w:pPr>
              <w:rPr>
                <w:lang w:val="nb-NO"/>
              </w:rPr>
            </w:pPr>
          </w:p>
        </w:tc>
      </w:tr>
    </w:tbl>
    <w:p w14:paraId="5D1CB5F5" w14:textId="77777777" w:rsidR="00226B3E" w:rsidRDefault="00226B3E" w:rsidP="04651236">
      <w:pPr>
        <w:rPr>
          <w:lang w:val="nb-NO"/>
        </w:rPr>
      </w:pPr>
    </w:p>
    <w:p w14:paraId="317D597D" w14:textId="77777777" w:rsidR="00226B3E" w:rsidRDefault="006C2EA6" w:rsidP="04651236">
      <w:pPr>
        <w:pStyle w:val="Heading1"/>
        <w:spacing w:before="200" w:after="80"/>
        <w:rPr>
          <w:lang w:val="nb-NO"/>
        </w:rPr>
      </w:pPr>
      <w:bookmarkStart w:id="2" w:name="_Toc232758100"/>
      <w:r w:rsidRPr="1D602D7C">
        <w:rPr>
          <w:lang w:val="nb-NO"/>
        </w:rPr>
        <w:t>1. Oppsummering</w:t>
      </w:r>
      <w:bookmarkEnd w:id="2"/>
    </w:p>
    <w:p w14:paraId="30DECFF3" w14:textId="77777777" w:rsidR="00226B3E" w:rsidRDefault="006C2EA6" w:rsidP="04651236">
      <w:pPr>
        <w:spacing w:after="120"/>
        <w:rPr>
          <w:i/>
          <w:iCs/>
          <w:color w:val="666666"/>
          <w:sz w:val="18"/>
          <w:szCs w:val="18"/>
          <w:lang w:val="nb-NO"/>
        </w:rPr>
      </w:pPr>
      <w:r w:rsidRPr="04651236">
        <w:rPr>
          <w:i/>
          <w:iCs/>
          <w:color w:val="666666"/>
          <w:sz w:val="18"/>
          <w:szCs w:val="18"/>
          <w:lang w:val="nb-NO"/>
        </w:rPr>
        <w:t xml:space="preserve">[Gi en kort </w:t>
      </w:r>
      <w:proofErr w:type="spellStart"/>
      <w:r w:rsidRPr="04651236">
        <w:rPr>
          <w:i/>
          <w:iCs/>
          <w:color w:val="666666"/>
          <w:sz w:val="18"/>
          <w:szCs w:val="18"/>
          <w:lang w:val="nb-NO"/>
        </w:rPr>
        <w:t>beslutningsrettet</w:t>
      </w:r>
      <w:proofErr w:type="spellEnd"/>
      <w:r w:rsidRPr="04651236">
        <w:rPr>
          <w:i/>
          <w:iCs/>
          <w:color w:val="666666"/>
          <w:sz w:val="18"/>
          <w:szCs w:val="18"/>
          <w:lang w:val="nb-NO"/>
        </w:rPr>
        <w:t xml:space="preserve"> oppsummering av hvorfor tiltaket bør gjennomføres, hvilket konsept som anbefales, forventede nyttevirkninger (gevinster), viktige ulemper, kostnader, risiko og forutsetninger. Oppsummer kun det som er kritisk for beslutningstaker.]</w:t>
      </w:r>
    </w:p>
    <w:tbl>
      <w:tblPr>
        <w:tblStyle w:val="TableGrid"/>
        <w:tblW w:w="0" w:type="auto"/>
        <w:jc w:val="center"/>
        <w:tblLook w:val="04A0" w:firstRow="1" w:lastRow="0" w:firstColumn="1" w:lastColumn="0" w:noHBand="0" w:noVBand="1"/>
      </w:tblPr>
      <w:tblGrid>
        <w:gridCol w:w="2832"/>
        <w:gridCol w:w="7358"/>
      </w:tblGrid>
      <w:tr w:rsidR="00226B3E" w14:paraId="7EA7D7AD" w14:textId="77777777" w:rsidTr="648BC10D">
        <w:trPr>
          <w:jc w:val="center"/>
        </w:trPr>
        <w:tc>
          <w:tcPr>
            <w:tcW w:w="2835" w:type="dxa"/>
            <w:shd w:val="clear" w:color="auto" w:fill="1F4E79"/>
          </w:tcPr>
          <w:p w14:paraId="6EDC7850"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Tema</w:t>
            </w:r>
          </w:p>
        </w:tc>
        <w:tc>
          <w:tcPr>
            <w:tcW w:w="7370" w:type="dxa"/>
            <w:shd w:val="clear" w:color="auto" w:fill="1F4E79"/>
          </w:tcPr>
          <w:p w14:paraId="1B008981" w14:textId="77777777" w:rsidR="00226B3E" w:rsidRDefault="006C2EA6" w:rsidP="04651236">
            <w:pPr>
              <w:rPr>
                <w:b/>
                <w:bCs/>
                <w:color w:val="FFFFFF" w:themeColor="background1"/>
                <w:sz w:val="17"/>
                <w:szCs w:val="17"/>
                <w:lang w:val="nb-NO"/>
              </w:rPr>
            </w:pPr>
            <w:r w:rsidRPr="04651236">
              <w:rPr>
                <w:b/>
                <w:bCs/>
                <w:color w:val="FFFFFF" w:themeColor="background1"/>
                <w:sz w:val="17"/>
                <w:szCs w:val="17"/>
                <w:lang w:val="nb-NO"/>
              </w:rPr>
              <w:t>Kort oppsummering</w:t>
            </w:r>
          </w:p>
        </w:tc>
      </w:tr>
      <w:tr w:rsidR="00226B3E" w14:paraId="01B87249" w14:textId="77777777" w:rsidTr="648BC10D">
        <w:trPr>
          <w:trHeight w:val="390"/>
          <w:jc w:val="center"/>
        </w:trPr>
        <w:tc>
          <w:tcPr>
            <w:tcW w:w="2835" w:type="dxa"/>
          </w:tcPr>
          <w:p w14:paraId="080A026F" w14:textId="77777777" w:rsidR="00226B3E" w:rsidRDefault="006C2EA6" w:rsidP="04651236">
            <w:pPr>
              <w:rPr>
                <w:sz w:val="17"/>
                <w:szCs w:val="17"/>
                <w:lang w:val="nb-NO"/>
              </w:rPr>
            </w:pPr>
            <w:r w:rsidRPr="04651236">
              <w:rPr>
                <w:sz w:val="17"/>
                <w:szCs w:val="17"/>
                <w:lang w:val="nb-NO"/>
              </w:rPr>
              <w:t>Behov / problem</w:t>
            </w:r>
          </w:p>
        </w:tc>
        <w:tc>
          <w:tcPr>
            <w:tcW w:w="7370" w:type="dxa"/>
          </w:tcPr>
          <w:p w14:paraId="030C1619" w14:textId="77777777" w:rsidR="00226B3E" w:rsidRDefault="00226B3E" w:rsidP="04651236">
            <w:pPr>
              <w:rPr>
                <w:lang w:val="nb-NO"/>
              </w:rPr>
            </w:pPr>
          </w:p>
        </w:tc>
      </w:tr>
      <w:tr w:rsidR="00226B3E" w14:paraId="3FE1A559" w14:textId="77777777" w:rsidTr="648BC10D">
        <w:trPr>
          <w:trHeight w:val="405"/>
          <w:jc w:val="center"/>
        </w:trPr>
        <w:tc>
          <w:tcPr>
            <w:tcW w:w="2835" w:type="dxa"/>
          </w:tcPr>
          <w:p w14:paraId="1C050CA7" w14:textId="77777777" w:rsidR="00226B3E" w:rsidRDefault="006C2EA6" w:rsidP="04651236">
            <w:pPr>
              <w:rPr>
                <w:sz w:val="17"/>
                <w:szCs w:val="17"/>
                <w:lang w:val="nb-NO"/>
              </w:rPr>
            </w:pPr>
            <w:r w:rsidRPr="04651236">
              <w:rPr>
                <w:sz w:val="17"/>
                <w:szCs w:val="17"/>
                <w:lang w:val="nb-NO"/>
              </w:rPr>
              <w:t>Anbefalt konsept</w:t>
            </w:r>
          </w:p>
        </w:tc>
        <w:tc>
          <w:tcPr>
            <w:tcW w:w="7370" w:type="dxa"/>
          </w:tcPr>
          <w:p w14:paraId="08C31AA3" w14:textId="77777777" w:rsidR="00226B3E" w:rsidRDefault="00226B3E" w:rsidP="04651236">
            <w:pPr>
              <w:rPr>
                <w:lang w:val="nb-NO"/>
              </w:rPr>
            </w:pPr>
          </w:p>
        </w:tc>
      </w:tr>
      <w:tr w:rsidR="00226B3E" w14:paraId="394C638C" w14:textId="77777777" w:rsidTr="648BC10D">
        <w:trPr>
          <w:trHeight w:val="587"/>
          <w:jc w:val="center"/>
        </w:trPr>
        <w:tc>
          <w:tcPr>
            <w:tcW w:w="2835" w:type="dxa"/>
          </w:tcPr>
          <w:p w14:paraId="4E9121C5" w14:textId="77777777" w:rsidR="00226B3E" w:rsidRDefault="006C2EA6" w:rsidP="04651236">
            <w:pPr>
              <w:rPr>
                <w:sz w:val="17"/>
                <w:szCs w:val="17"/>
                <w:lang w:val="nb-NO"/>
              </w:rPr>
            </w:pPr>
            <w:r w:rsidRPr="04651236">
              <w:rPr>
                <w:sz w:val="17"/>
                <w:szCs w:val="17"/>
                <w:lang w:val="nb-NO"/>
              </w:rPr>
              <w:t>Forventede nyttevirkninger (gevinster)</w:t>
            </w:r>
          </w:p>
        </w:tc>
        <w:tc>
          <w:tcPr>
            <w:tcW w:w="7370" w:type="dxa"/>
          </w:tcPr>
          <w:p w14:paraId="30C9659F" w14:textId="77777777" w:rsidR="00226B3E" w:rsidRDefault="00226B3E" w:rsidP="04651236">
            <w:pPr>
              <w:rPr>
                <w:lang w:val="nb-NO"/>
              </w:rPr>
            </w:pPr>
          </w:p>
        </w:tc>
      </w:tr>
      <w:tr w:rsidR="00226B3E" w14:paraId="292E11FE" w14:textId="77777777" w:rsidTr="648BC10D">
        <w:trPr>
          <w:trHeight w:val="557"/>
          <w:jc w:val="center"/>
        </w:trPr>
        <w:tc>
          <w:tcPr>
            <w:tcW w:w="2835" w:type="dxa"/>
          </w:tcPr>
          <w:p w14:paraId="4293C315" w14:textId="77777777" w:rsidR="00226B3E" w:rsidRDefault="006C2EA6" w:rsidP="04651236">
            <w:pPr>
              <w:rPr>
                <w:sz w:val="17"/>
                <w:szCs w:val="17"/>
                <w:lang w:val="nb-NO"/>
              </w:rPr>
            </w:pPr>
            <w:r w:rsidRPr="04651236">
              <w:rPr>
                <w:sz w:val="17"/>
                <w:szCs w:val="17"/>
                <w:lang w:val="nb-NO"/>
              </w:rPr>
              <w:t>Mulige ulemper og negative virkninger</w:t>
            </w:r>
          </w:p>
        </w:tc>
        <w:tc>
          <w:tcPr>
            <w:tcW w:w="7370" w:type="dxa"/>
          </w:tcPr>
          <w:p w14:paraId="39AFD293" w14:textId="77777777" w:rsidR="00226B3E" w:rsidRDefault="00226B3E" w:rsidP="04651236">
            <w:pPr>
              <w:rPr>
                <w:lang w:val="nb-NO"/>
              </w:rPr>
            </w:pPr>
          </w:p>
        </w:tc>
      </w:tr>
      <w:tr w:rsidR="00226B3E" w14:paraId="6A80EF7A" w14:textId="77777777" w:rsidTr="648BC10D">
        <w:trPr>
          <w:trHeight w:val="362"/>
          <w:jc w:val="center"/>
        </w:trPr>
        <w:tc>
          <w:tcPr>
            <w:tcW w:w="2835" w:type="dxa"/>
          </w:tcPr>
          <w:p w14:paraId="677506C7" w14:textId="77777777" w:rsidR="00226B3E" w:rsidRDefault="006C2EA6" w:rsidP="04651236">
            <w:pPr>
              <w:rPr>
                <w:sz w:val="17"/>
                <w:szCs w:val="17"/>
                <w:lang w:val="nb-NO"/>
              </w:rPr>
            </w:pPr>
            <w:r w:rsidRPr="04651236">
              <w:rPr>
                <w:sz w:val="17"/>
                <w:szCs w:val="17"/>
                <w:lang w:val="nb-NO"/>
              </w:rPr>
              <w:t>Kostnadsramme og finansiering</w:t>
            </w:r>
          </w:p>
        </w:tc>
        <w:tc>
          <w:tcPr>
            <w:tcW w:w="7370" w:type="dxa"/>
          </w:tcPr>
          <w:p w14:paraId="0F91E167" w14:textId="77777777" w:rsidR="00226B3E" w:rsidRDefault="00226B3E" w:rsidP="04651236">
            <w:pPr>
              <w:rPr>
                <w:lang w:val="nb-NO"/>
              </w:rPr>
            </w:pPr>
          </w:p>
        </w:tc>
      </w:tr>
      <w:tr w:rsidR="00226B3E" w14:paraId="0D5CAD54" w14:textId="77777777" w:rsidTr="648BC10D">
        <w:trPr>
          <w:trHeight w:val="405"/>
          <w:jc w:val="center"/>
        </w:trPr>
        <w:tc>
          <w:tcPr>
            <w:tcW w:w="2835" w:type="dxa"/>
          </w:tcPr>
          <w:p w14:paraId="6F700AF6" w14:textId="77777777" w:rsidR="00226B3E" w:rsidRDefault="006C2EA6" w:rsidP="04651236">
            <w:pPr>
              <w:rPr>
                <w:sz w:val="17"/>
                <w:szCs w:val="17"/>
                <w:lang w:val="nb-NO"/>
              </w:rPr>
            </w:pPr>
            <w:r w:rsidRPr="04651236">
              <w:rPr>
                <w:sz w:val="17"/>
                <w:szCs w:val="17"/>
                <w:lang w:val="nb-NO"/>
              </w:rPr>
              <w:t>Viktigste risikoer / forutsetninger</w:t>
            </w:r>
          </w:p>
        </w:tc>
        <w:tc>
          <w:tcPr>
            <w:tcW w:w="7370" w:type="dxa"/>
          </w:tcPr>
          <w:p w14:paraId="386171EF" w14:textId="77777777" w:rsidR="00226B3E" w:rsidRDefault="00226B3E" w:rsidP="04651236">
            <w:pPr>
              <w:rPr>
                <w:lang w:val="nb-NO"/>
              </w:rPr>
            </w:pPr>
          </w:p>
        </w:tc>
      </w:tr>
      <w:tr w:rsidR="00226B3E" w14:paraId="1A7465F1" w14:textId="77777777" w:rsidTr="648BC10D">
        <w:trPr>
          <w:trHeight w:val="405"/>
          <w:jc w:val="center"/>
        </w:trPr>
        <w:tc>
          <w:tcPr>
            <w:tcW w:w="2835" w:type="dxa"/>
          </w:tcPr>
          <w:p w14:paraId="37721847" w14:textId="77777777" w:rsidR="00226B3E" w:rsidRDefault="006C2EA6" w:rsidP="04651236">
            <w:pPr>
              <w:rPr>
                <w:sz w:val="17"/>
                <w:szCs w:val="17"/>
                <w:lang w:val="nb-NO"/>
              </w:rPr>
            </w:pPr>
            <w:r w:rsidRPr="04651236">
              <w:rPr>
                <w:sz w:val="17"/>
                <w:szCs w:val="17"/>
                <w:lang w:val="nb-NO"/>
              </w:rPr>
              <w:t>Anbefaling</w:t>
            </w:r>
          </w:p>
        </w:tc>
        <w:tc>
          <w:tcPr>
            <w:tcW w:w="7370" w:type="dxa"/>
          </w:tcPr>
          <w:p w14:paraId="2F1A2E71" w14:textId="77777777" w:rsidR="00226B3E" w:rsidRDefault="00226B3E" w:rsidP="04651236">
            <w:pPr>
              <w:rPr>
                <w:lang w:val="nb-NO"/>
              </w:rPr>
            </w:pPr>
          </w:p>
        </w:tc>
      </w:tr>
    </w:tbl>
    <w:p w14:paraId="7E778D90" w14:textId="77777777" w:rsidR="00226B3E" w:rsidRDefault="00226B3E" w:rsidP="04651236">
      <w:pPr>
        <w:rPr>
          <w:lang w:val="nb-NO"/>
        </w:rPr>
      </w:pPr>
    </w:p>
    <w:p w14:paraId="4B7EC44C" w14:textId="77777777" w:rsidR="00226B3E" w:rsidRDefault="006C2EA6" w:rsidP="04651236">
      <w:pPr>
        <w:pStyle w:val="Heading1"/>
        <w:spacing w:before="200" w:after="80"/>
        <w:rPr>
          <w:lang w:val="nb-NO"/>
        </w:rPr>
      </w:pPr>
      <w:bookmarkStart w:id="3" w:name="_Toc232758101"/>
      <w:r w:rsidRPr="04651236">
        <w:rPr>
          <w:lang w:val="nb-NO"/>
        </w:rPr>
        <w:t>2. Bakgrunn og behov</w:t>
      </w:r>
      <w:bookmarkEnd w:id="3"/>
    </w:p>
    <w:p w14:paraId="593D8288" w14:textId="77777777" w:rsidR="00226B3E" w:rsidRDefault="006C2EA6" w:rsidP="04651236">
      <w:pPr>
        <w:spacing w:after="120"/>
        <w:rPr>
          <w:i/>
          <w:iCs/>
          <w:color w:val="666666"/>
          <w:sz w:val="18"/>
          <w:szCs w:val="18"/>
          <w:lang w:val="nb-NO"/>
        </w:rPr>
      </w:pPr>
      <w:r w:rsidRPr="04651236">
        <w:rPr>
          <w:i/>
          <w:iCs/>
          <w:color w:val="666666"/>
          <w:sz w:val="18"/>
          <w:szCs w:val="18"/>
          <w:lang w:val="nb-NO"/>
        </w:rPr>
        <w:t>[Beskriv behovet eller problemet, hvilke brukergrupper/interessenter som er involvert, og hvilke føringer, bestillinger eller tidligere analyser som ligger til grunn.]</w:t>
      </w:r>
    </w:p>
    <w:p w14:paraId="27C57CF7" w14:textId="77777777" w:rsidR="00226B3E" w:rsidRDefault="006C2EA6" w:rsidP="04651236">
      <w:pPr>
        <w:pStyle w:val="Heading1"/>
        <w:spacing w:before="200" w:after="80"/>
        <w:rPr>
          <w:lang w:val="nb-NO"/>
        </w:rPr>
      </w:pPr>
      <w:bookmarkStart w:id="4" w:name="_Toc232758102"/>
      <w:r w:rsidRPr="04651236">
        <w:rPr>
          <w:lang w:val="nb-NO"/>
        </w:rPr>
        <w:t>3. Prosjektets hensikt og mål</w:t>
      </w:r>
      <w:bookmarkEnd w:id="4"/>
    </w:p>
    <w:p w14:paraId="5E57D63D" w14:textId="77777777" w:rsidR="00226B3E" w:rsidRDefault="006C2EA6" w:rsidP="04651236">
      <w:pPr>
        <w:pStyle w:val="Heading2"/>
        <w:spacing w:before="120" w:after="80"/>
        <w:rPr>
          <w:lang w:val="nb-NO"/>
        </w:rPr>
      </w:pPr>
      <w:bookmarkStart w:id="5" w:name="_Toc232758103"/>
      <w:r w:rsidRPr="04651236">
        <w:rPr>
          <w:lang w:val="nb-NO"/>
        </w:rPr>
        <w:t>3.1 Nåværende situasjon</w:t>
      </w:r>
      <w:bookmarkEnd w:id="5"/>
    </w:p>
    <w:p w14:paraId="6AC2B913" w14:textId="77777777" w:rsidR="00226B3E" w:rsidRDefault="006C2EA6" w:rsidP="04651236">
      <w:pPr>
        <w:spacing w:after="120"/>
        <w:rPr>
          <w:i/>
          <w:iCs/>
          <w:color w:val="666666"/>
          <w:sz w:val="18"/>
          <w:szCs w:val="18"/>
          <w:lang w:val="nb-NO"/>
        </w:rPr>
      </w:pPr>
      <w:r w:rsidRPr="04651236">
        <w:rPr>
          <w:i/>
          <w:iCs/>
          <w:color w:val="666666"/>
          <w:sz w:val="18"/>
          <w:szCs w:val="18"/>
          <w:lang w:val="nb-NO"/>
        </w:rPr>
        <w:t>[Beskriv dagens situasjon, utfordringer, berørte arbeidsprosesser, tjenester, systemer og brukerbehov.]</w:t>
      </w:r>
    </w:p>
    <w:p w14:paraId="4B4302B7" w14:textId="77777777" w:rsidR="00226B3E" w:rsidRDefault="006C2EA6" w:rsidP="04651236">
      <w:pPr>
        <w:pStyle w:val="Heading2"/>
        <w:spacing w:before="120" w:after="80"/>
        <w:rPr>
          <w:lang w:val="nb-NO"/>
        </w:rPr>
      </w:pPr>
      <w:bookmarkStart w:id="6" w:name="_Toc232758104"/>
      <w:r w:rsidRPr="04651236">
        <w:rPr>
          <w:lang w:val="nb-NO"/>
        </w:rPr>
        <w:t>3.2 Nullalternativet</w:t>
      </w:r>
      <w:bookmarkEnd w:id="6"/>
    </w:p>
    <w:p w14:paraId="64CC0723" w14:textId="77777777" w:rsidR="00226B3E" w:rsidRDefault="006C2EA6" w:rsidP="04651236">
      <w:pPr>
        <w:spacing w:after="120"/>
        <w:rPr>
          <w:i/>
          <w:iCs/>
          <w:color w:val="666666"/>
          <w:sz w:val="18"/>
          <w:szCs w:val="18"/>
          <w:lang w:val="nb-NO"/>
        </w:rPr>
      </w:pPr>
      <w:r w:rsidRPr="04651236">
        <w:rPr>
          <w:i/>
          <w:iCs/>
          <w:color w:val="666666"/>
          <w:sz w:val="18"/>
          <w:szCs w:val="18"/>
          <w:lang w:val="nb-NO"/>
        </w:rPr>
        <w:t>[Beskriv forventet utvikling dersom anbefalt konsept ikke gjennomføres. Ta med nødvendige minimumstiltak, vedlikehold, risiko og kostnader for å videreføre dagens situasjon forsvarlig.]</w:t>
      </w:r>
    </w:p>
    <w:p w14:paraId="023AAFB2" w14:textId="77777777" w:rsidR="00226B3E" w:rsidRDefault="006C2EA6" w:rsidP="04651236">
      <w:pPr>
        <w:pStyle w:val="Heading2"/>
        <w:spacing w:before="120" w:after="80"/>
        <w:rPr>
          <w:lang w:val="nb-NO"/>
        </w:rPr>
      </w:pPr>
      <w:bookmarkStart w:id="7" w:name="_Toc232758105"/>
      <w:r w:rsidRPr="04651236">
        <w:rPr>
          <w:lang w:val="nb-NO"/>
        </w:rPr>
        <w:t>3.3 Ønsket fremtidig situasjon</w:t>
      </w:r>
      <w:bookmarkEnd w:id="7"/>
    </w:p>
    <w:p w14:paraId="2072FB4F" w14:textId="77777777" w:rsidR="00226B3E" w:rsidRDefault="006C2EA6" w:rsidP="04651236">
      <w:pPr>
        <w:spacing w:after="120"/>
        <w:rPr>
          <w:i/>
          <w:iCs/>
          <w:color w:val="666666"/>
          <w:sz w:val="18"/>
          <w:szCs w:val="18"/>
          <w:lang w:val="nb-NO"/>
        </w:rPr>
      </w:pPr>
      <w:r w:rsidRPr="04651236">
        <w:rPr>
          <w:i/>
          <w:iCs/>
          <w:color w:val="666666"/>
          <w:sz w:val="18"/>
          <w:szCs w:val="18"/>
          <w:lang w:val="nb-NO"/>
        </w:rPr>
        <w:t>[Beskriv ønsket effekt og fremtidig situasjon etter at prosjektets leveranser er tatt i bruk og nyttevirkningene er realisert.]</w:t>
      </w:r>
    </w:p>
    <w:p w14:paraId="761FCFA7" w14:textId="77777777" w:rsidR="00226B3E" w:rsidRDefault="006C2EA6" w:rsidP="04651236">
      <w:pPr>
        <w:pStyle w:val="Heading2"/>
        <w:spacing w:before="120" w:after="80"/>
        <w:rPr>
          <w:lang w:val="nb-NO"/>
        </w:rPr>
      </w:pPr>
      <w:bookmarkStart w:id="8" w:name="_Toc232758106"/>
      <w:r w:rsidRPr="04651236">
        <w:rPr>
          <w:lang w:val="nb-NO"/>
        </w:rPr>
        <w:t>3.4 Mål</w:t>
      </w:r>
      <w:bookmarkEnd w:id="8"/>
    </w:p>
    <w:tbl>
      <w:tblPr>
        <w:tblStyle w:val="TableGrid"/>
        <w:tblW w:w="0" w:type="auto"/>
        <w:jc w:val="center"/>
        <w:tblLook w:val="04A0" w:firstRow="1" w:lastRow="0" w:firstColumn="1" w:lastColumn="0" w:noHBand="0" w:noVBand="1"/>
      </w:tblPr>
      <w:tblGrid>
        <w:gridCol w:w="2265"/>
        <w:gridCol w:w="3395"/>
        <w:gridCol w:w="2830"/>
        <w:gridCol w:w="1700"/>
      </w:tblGrid>
      <w:tr w:rsidR="00226B3E" w14:paraId="1C526E15" w14:textId="77777777" w:rsidTr="19FBEA2A">
        <w:trPr>
          <w:jc w:val="center"/>
        </w:trPr>
        <w:tc>
          <w:tcPr>
            <w:tcW w:w="2268" w:type="dxa"/>
            <w:shd w:val="clear" w:color="auto" w:fill="1F4E79"/>
          </w:tcPr>
          <w:p w14:paraId="3D6E353A" w14:textId="77777777" w:rsidR="00226B3E" w:rsidRDefault="006C2EA6" w:rsidP="19FBEA2A">
            <w:pPr>
              <w:rPr>
                <w:b/>
                <w:bCs/>
                <w:color w:val="FFFFFF" w:themeColor="background1"/>
                <w:sz w:val="17"/>
                <w:szCs w:val="17"/>
                <w:lang w:val="nb-NO"/>
              </w:rPr>
            </w:pPr>
            <w:r w:rsidRPr="19FBEA2A">
              <w:rPr>
                <w:b/>
                <w:bCs/>
                <w:color w:val="FFFFFF" w:themeColor="background1"/>
                <w:sz w:val="17"/>
                <w:szCs w:val="17"/>
                <w:lang w:val="nb-NO"/>
              </w:rPr>
              <w:t>Målnivå</w:t>
            </w:r>
          </w:p>
        </w:tc>
        <w:tc>
          <w:tcPr>
            <w:tcW w:w="3402" w:type="dxa"/>
            <w:shd w:val="clear" w:color="auto" w:fill="1F4E79"/>
          </w:tcPr>
          <w:p w14:paraId="47FCB9C7" w14:textId="77777777" w:rsidR="00226B3E" w:rsidRDefault="006C2EA6" w:rsidP="19FBEA2A">
            <w:pPr>
              <w:rPr>
                <w:b/>
                <w:bCs/>
                <w:color w:val="FFFFFF" w:themeColor="background1"/>
                <w:sz w:val="17"/>
                <w:szCs w:val="17"/>
                <w:lang w:val="nb-NO"/>
              </w:rPr>
            </w:pPr>
            <w:r w:rsidRPr="19FBEA2A">
              <w:rPr>
                <w:b/>
                <w:bCs/>
                <w:color w:val="FFFFFF" w:themeColor="background1"/>
                <w:sz w:val="17"/>
                <w:szCs w:val="17"/>
                <w:lang w:val="nb-NO"/>
              </w:rPr>
              <w:t>Beskrivelse</w:t>
            </w:r>
          </w:p>
        </w:tc>
        <w:tc>
          <w:tcPr>
            <w:tcW w:w="2835" w:type="dxa"/>
            <w:shd w:val="clear" w:color="auto" w:fill="1F4E79"/>
          </w:tcPr>
          <w:p w14:paraId="456FDA9D" w14:textId="77777777" w:rsidR="00226B3E" w:rsidRDefault="006C2EA6" w:rsidP="19FBEA2A">
            <w:pPr>
              <w:rPr>
                <w:b/>
                <w:bCs/>
                <w:color w:val="FFFFFF" w:themeColor="background1"/>
                <w:sz w:val="17"/>
                <w:szCs w:val="17"/>
                <w:lang w:val="nb-NO"/>
              </w:rPr>
            </w:pPr>
            <w:r w:rsidRPr="19FBEA2A">
              <w:rPr>
                <w:b/>
                <w:bCs/>
                <w:color w:val="FFFFFF" w:themeColor="background1"/>
                <w:sz w:val="17"/>
                <w:szCs w:val="17"/>
                <w:lang w:val="nb-NO"/>
              </w:rPr>
              <w:t>Hvordan vurderes måloppnåelse?</w:t>
            </w:r>
          </w:p>
        </w:tc>
        <w:tc>
          <w:tcPr>
            <w:tcW w:w="1701" w:type="dxa"/>
            <w:shd w:val="clear" w:color="auto" w:fill="1F4E79"/>
          </w:tcPr>
          <w:p w14:paraId="6F229246" w14:textId="51EEE058" w:rsidR="00226B3E" w:rsidRDefault="006C2EA6" w:rsidP="19FBEA2A">
            <w:pPr>
              <w:rPr>
                <w:b/>
                <w:bCs/>
                <w:color w:val="FFFFFF" w:themeColor="background1"/>
                <w:sz w:val="17"/>
                <w:szCs w:val="17"/>
                <w:lang w:val="nb-NO"/>
              </w:rPr>
            </w:pPr>
            <w:r w:rsidRPr="19FBEA2A">
              <w:rPr>
                <w:b/>
                <w:bCs/>
                <w:color w:val="FFFFFF" w:themeColor="background1"/>
                <w:sz w:val="17"/>
                <w:szCs w:val="17"/>
                <w:lang w:val="nb-NO"/>
              </w:rPr>
              <w:t>Ansvarlig</w:t>
            </w:r>
            <w:r w:rsidR="009F0A8B">
              <w:rPr>
                <w:b/>
                <w:bCs/>
                <w:color w:val="FFFFFF" w:themeColor="background1"/>
                <w:sz w:val="17"/>
                <w:szCs w:val="17"/>
                <w:lang w:val="nb-NO"/>
              </w:rPr>
              <w:t xml:space="preserve"> for måloppnåelse</w:t>
            </w:r>
            <w:r w:rsidRPr="19FBEA2A">
              <w:rPr>
                <w:b/>
                <w:bCs/>
                <w:color w:val="FFFFFF" w:themeColor="background1"/>
                <w:sz w:val="17"/>
                <w:szCs w:val="17"/>
                <w:lang w:val="nb-NO"/>
              </w:rPr>
              <w:t xml:space="preserve"> / forankring</w:t>
            </w:r>
          </w:p>
        </w:tc>
      </w:tr>
      <w:tr w:rsidR="00226B3E" w14:paraId="13463EC2" w14:textId="77777777" w:rsidTr="19FBEA2A">
        <w:trPr>
          <w:trHeight w:val="306"/>
          <w:jc w:val="center"/>
        </w:trPr>
        <w:tc>
          <w:tcPr>
            <w:tcW w:w="2268" w:type="dxa"/>
          </w:tcPr>
          <w:p w14:paraId="2155EFA0" w14:textId="77777777" w:rsidR="00226B3E" w:rsidRDefault="006C2EA6" w:rsidP="04651236">
            <w:pPr>
              <w:rPr>
                <w:sz w:val="16"/>
                <w:szCs w:val="16"/>
                <w:lang w:val="nb-NO"/>
              </w:rPr>
            </w:pPr>
            <w:r w:rsidRPr="04651236">
              <w:rPr>
                <w:sz w:val="16"/>
                <w:szCs w:val="16"/>
                <w:lang w:val="nb-NO"/>
              </w:rPr>
              <w:t>Virksomhetsmål</w:t>
            </w:r>
          </w:p>
        </w:tc>
        <w:tc>
          <w:tcPr>
            <w:tcW w:w="3402" w:type="dxa"/>
          </w:tcPr>
          <w:p w14:paraId="78D6985A" w14:textId="77777777" w:rsidR="00226B3E" w:rsidRDefault="00226B3E" w:rsidP="04651236">
            <w:pPr>
              <w:rPr>
                <w:lang w:val="nb-NO"/>
              </w:rPr>
            </w:pPr>
          </w:p>
        </w:tc>
        <w:tc>
          <w:tcPr>
            <w:tcW w:w="2835" w:type="dxa"/>
          </w:tcPr>
          <w:p w14:paraId="5B9F9C9F" w14:textId="77777777" w:rsidR="00226B3E" w:rsidRDefault="00226B3E" w:rsidP="04651236">
            <w:pPr>
              <w:rPr>
                <w:lang w:val="nb-NO"/>
              </w:rPr>
            </w:pPr>
          </w:p>
        </w:tc>
        <w:tc>
          <w:tcPr>
            <w:tcW w:w="1701" w:type="dxa"/>
          </w:tcPr>
          <w:p w14:paraId="15485735" w14:textId="77777777" w:rsidR="00226B3E" w:rsidRDefault="00226B3E" w:rsidP="04651236">
            <w:pPr>
              <w:rPr>
                <w:lang w:val="nb-NO"/>
              </w:rPr>
            </w:pPr>
          </w:p>
        </w:tc>
      </w:tr>
      <w:tr w:rsidR="00226B3E" w14:paraId="6B1DC336" w14:textId="77777777" w:rsidTr="19FBEA2A">
        <w:trPr>
          <w:trHeight w:val="351"/>
          <w:jc w:val="center"/>
        </w:trPr>
        <w:tc>
          <w:tcPr>
            <w:tcW w:w="2268" w:type="dxa"/>
          </w:tcPr>
          <w:p w14:paraId="08E25C4A" w14:textId="77777777" w:rsidR="00226B3E" w:rsidRDefault="006C2EA6" w:rsidP="04651236">
            <w:pPr>
              <w:rPr>
                <w:sz w:val="16"/>
                <w:szCs w:val="16"/>
                <w:lang w:val="nb-NO"/>
              </w:rPr>
            </w:pPr>
            <w:r w:rsidRPr="04651236">
              <w:rPr>
                <w:sz w:val="16"/>
                <w:szCs w:val="16"/>
                <w:lang w:val="nb-NO"/>
              </w:rPr>
              <w:t>Effektmål</w:t>
            </w:r>
          </w:p>
        </w:tc>
        <w:tc>
          <w:tcPr>
            <w:tcW w:w="3402" w:type="dxa"/>
          </w:tcPr>
          <w:p w14:paraId="6EFB451E" w14:textId="77777777" w:rsidR="00226B3E" w:rsidRDefault="00226B3E" w:rsidP="04651236">
            <w:pPr>
              <w:rPr>
                <w:lang w:val="nb-NO"/>
              </w:rPr>
            </w:pPr>
          </w:p>
        </w:tc>
        <w:tc>
          <w:tcPr>
            <w:tcW w:w="2835" w:type="dxa"/>
          </w:tcPr>
          <w:p w14:paraId="38977F9E" w14:textId="77777777" w:rsidR="00226B3E" w:rsidRDefault="00226B3E" w:rsidP="04651236">
            <w:pPr>
              <w:rPr>
                <w:lang w:val="nb-NO"/>
              </w:rPr>
            </w:pPr>
          </w:p>
        </w:tc>
        <w:tc>
          <w:tcPr>
            <w:tcW w:w="1701" w:type="dxa"/>
          </w:tcPr>
          <w:p w14:paraId="2707A3A5" w14:textId="77777777" w:rsidR="00226B3E" w:rsidRDefault="00226B3E" w:rsidP="04651236">
            <w:pPr>
              <w:rPr>
                <w:lang w:val="nb-NO"/>
              </w:rPr>
            </w:pPr>
          </w:p>
        </w:tc>
      </w:tr>
      <w:tr w:rsidR="00226B3E" w14:paraId="6605E4B4" w14:textId="77777777" w:rsidTr="19FBEA2A">
        <w:trPr>
          <w:trHeight w:val="521"/>
          <w:jc w:val="center"/>
        </w:trPr>
        <w:tc>
          <w:tcPr>
            <w:tcW w:w="2268" w:type="dxa"/>
          </w:tcPr>
          <w:p w14:paraId="6FD6D963" w14:textId="77777777" w:rsidR="00226B3E" w:rsidRDefault="006C2EA6" w:rsidP="04651236">
            <w:pPr>
              <w:rPr>
                <w:sz w:val="16"/>
                <w:szCs w:val="16"/>
                <w:lang w:val="nb-NO"/>
              </w:rPr>
            </w:pPr>
            <w:r w:rsidRPr="04651236">
              <w:rPr>
                <w:sz w:val="16"/>
                <w:szCs w:val="16"/>
                <w:lang w:val="nb-NO"/>
              </w:rPr>
              <w:t>Resultatmål / prosjektprodukt</w:t>
            </w:r>
          </w:p>
        </w:tc>
        <w:tc>
          <w:tcPr>
            <w:tcW w:w="3402" w:type="dxa"/>
          </w:tcPr>
          <w:p w14:paraId="205EA506" w14:textId="77777777" w:rsidR="00226B3E" w:rsidRDefault="00226B3E" w:rsidP="04651236">
            <w:pPr>
              <w:rPr>
                <w:lang w:val="nb-NO"/>
              </w:rPr>
            </w:pPr>
          </w:p>
        </w:tc>
        <w:tc>
          <w:tcPr>
            <w:tcW w:w="2835" w:type="dxa"/>
          </w:tcPr>
          <w:p w14:paraId="69EDACF8" w14:textId="77777777" w:rsidR="00226B3E" w:rsidRDefault="00226B3E" w:rsidP="04651236">
            <w:pPr>
              <w:rPr>
                <w:lang w:val="nb-NO"/>
              </w:rPr>
            </w:pPr>
          </w:p>
        </w:tc>
        <w:tc>
          <w:tcPr>
            <w:tcW w:w="1701" w:type="dxa"/>
          </w:tcPr>
          <w:p w14:paraId="5E11A578" w14:textId="77777777" w:rsidR="00226B3E" w:rsidRDefault="00226B3E" w:rsidP="04651236">
            <w:pPr>
              <w:rPr>
                <w:lang w:val="nb-NO"/>
              </w:rPr>
            </w:pPr>
          </w:p>
        </w:tc>
      </w:tr>
    </w:tbl>
    <w:p w14:paraId="0B23ADC1" w14:textId="77777777" w:rsidR="00226B3E" w:rsidRDefault="00226B3E" w:rsidP="04651236">
      <w:pPr>
        <w:rPr>
          <w:lang w:val="nb-NO"/>
        </w:rPr>
      </w:pPr>
    </w:p>
    <w:p w14:paraId="72CD68DA" w14:textId="77777777" w:rsidR="00226B3E" w:rsidRDefault="006C2EA6" w:rsidP="04651236">
      <w:pPr>
        <w:pStyle w:val="Heading2"/>
        <w:spacing w:before="120" w:after="80"/>
        <w:rPr>
          <w:lang w:val="nb-NO"/>
        </w:rPr>
      </w:pPr>
      <w:bookmarkStart w:id="9" w:name="_Toc232758107"/>
      <w:r w:rsidRPr="04651236">
        <w:rPr>
          <w:lang w:val="nb-NO"/>
        </w:rPr>
        <w:t>3.5 Strategisk forankring</w:t>
      </w:r>
      <w:bookmarkEnd w:id="9"/>
    </w:p>
    <w:p w14:paraId="4D3C65AF" w14:textId="77777777" w:rsidR="00226B3E" w:rsidRDefault="006C2EA6" w:rsidP="04651236">
      <w:pPr>
        <w:spacing w:after="120"/>
        <w:rPr>
          <w:i/>
          <w:iCs/>
          <w:color w:val="666666"/>
          <w:sz w:val="18"/>
          <w:szCs w:val="18"/>
          <w:lang w:val="nb-NO"/>
        </w:rPr>
      </w:pPr>
      <w:r w:rsidRPr="04651236">
        <w:rPr>
          <w:i/>
          <w:iCs/>
          <w:color w:val="666666"/>
          <w:sz w:val="18"/>
          <w:szCs w:val="18"/>
          <w:lang w:val="nb-NO"/>
        </w:rPr>
        <w:t xml:space="preserve">[Beskriv hvordan tiltaket støtter virksomhetens mål, strategier, tildelingsbrev, politiske føringer, porteføljeprioriteringer, </w:t>
      </w:r>
      <w:proofErr w:type="spellStart"/>
      <w:r w:rsidRPr="04651236">
        <w:rPr>
          <w:i/>
          <w:iCs/>
          <w:color w:val="666666"/>
          <w:sz w:val="18"/>
          <w:szCs w:val="18"/>
          <w:lang w:val="nb-NO"/>
        </w:rPr>
        <w:t>bærekraftsmål</w:t>
      </w:r>
      <w:proofErr w:type="spellEnd"/>
      <w:r w:rsidRPr="04651236">
        <w:rPr>
          <w:i/>
          <w:iCs/>
          <w:color w:val="666666"/>
          <w:sz w:val="18"/>
          <w:szCs w:val="18"/>
          <w:lang w:val="nb-NO"/>
        </w:rPr>
        <w:t xml:space="preserve"> eller andre relevante føringer.]</w:t>
      </w:r>
    </w:p>
    <w:p w14:paraId="2115D965" w14:textId="592E5244" w:rsidR="00226B3E" w:rsidRDefault="006C2EA6" w:rsidP="04651236">
      <w:pPr>
        <w:pStyle w:val="Heading1"/>
        <w:spacing w:before="200" w:after="80"/>
        <w:rPr>
          <w:lang w:val="nb-NO"/>
        </w:rPr>
      </w:pPr>
      <w:bookmarkStart w:id="10" w:name="_Toc232758108"/>
      <w:r w:rsidRPr="1D602D7C">
        <w:rPr>
          <w:lang w:val="nb-NO"/>
        </w:rPr>
        <w:lastRenderedPageBreak/>
        <w:t xml:space="preserve">4. </w:t>
      </w:r>
      <w:r w:rsidR="00A8402E">
        <w:rPr>
          <w:lang w:val="nb-NO"/>
        </w:rPr>
        <w:t>Positive (nytte-) og negative virkninger</w:t>
      </w:r>
      <w:bookmarkEnd w:id="10"/>
    </w:p>
    <w:p w14:paraId="5E41C3F8" w14:textId="77777777" w:rsidR="00226B3E" w:rsidRDefault="006C2EA6" w:rsidP="04651236">
      <w:pPr>
        <w:spacing w:after="120"/>
        <w:rPr>
          <w:i/>
          <w:iCs/>
          <w:color w:val="666666"/>
          <w:sz w:val="18"/>
          <w:szCs w:val="18"/>
          <w:lang w:val="nb-NO"/>
        </w:rPr>
      </w:pPr>
      <w:r w:rsidRPr="04651236">
        <w:rPr>
          <w:i/>
          <w:iCs/>
          <w:color w:val="666666"/>
          <w:sz w:val="18"/>
          <w:szCs w:val="18"/>
          <w:lang w:val="nb-NO"/>
        </w:rPr>
        <w:t>[Beskriv positive og negative virkninger for virksomheten, brukere, andre offentlige virksomheter, næringsliv, innbyggere og samfunn. Bruk både prissatte og ikke-prissatte virkninger.]</w:t>
      </w:r>
    </w:p>
    <w:tbl>
      <w:tblPr>
        <w:tblStyle w:val="TableGrid"/>
        <w:tblW w:w="0" w:type="auto"/>
        <w:jc w:val="center"/>
        <w:tblLook w:val="04A0" w:firstRow="1" w:lastRow="0" w:firstColumn="1" w:lastColumn="0" w:noHBand="0" w:noVBand="1"/>
      </w:tblPr>
      <w:tblGrid>
        <w:gridCol w:w="2456"/>
        <w:gridCol w:w="1650"/>
        <w:gridCol w:w="2196"/>
        <w:gridCol w:w="2213"/>
        <w:gridCol w:w="1675"/>
      </w:tblGrid>
      <w:tr w:rsidR="00226B3E" w14:paraId="7EC18C75" w14:textId="77777777" w:rsidTr="19FBEA2A">
        <w:trPr>
          <w:jc w:val="center"/>
        </w:trPr>
        <w:tc>
          <w:tcPr>
            <w:tcW w:w="2551" w:type="dxa"/>
            <w:shd w:val="clear" w:color="auto" w:fill="1F4E79"/>
          </w:tcPr>
          <w:p w14:paraId="1C07D77D" w14:textId="77777777" w:rsidR="00226B3E" w:rsidRDefault="006C2EA6" w:rsidP="19FBEA2A">
            <w:pPr>
              <w:rPr>
                <w:b/>
                <w:bCs/>
                <w:color w:val="FFFFFF" w:themeColor="background1"/>
                <w:sz w:val="17"/>
                <w:szCs w:val="17"/>
                <w:lang w:val="nb-NO"/>
              </w:rPr>
            </w:pPr>
            <w:r w:rsidRPr="19FBEA2A">
              <w:rPr>
                <w:b/>
                <w:bCs/>
                <w:color w:val="FFFFFF" w:themeColor="background1"/>
                <w:sz w:val="17"/>
                <w:szCs w:val="17"/>
                <w:lang w:val="nb-NO"/>
              </w:rPr>
              <w:t>Virkning</w:t>
            </w:r>
          </w:p>
        </w:tc>
        <w:tc>
          <w:tcPr>
            <w:tcW w:w="1701" w:type="dxa"/>
            <w:shd w:val="clear" w:color="auto" w:fill="1F4E79"/>
          </w:tcPr>
          <w:p w14:paraId="73E29A71" w14:textId="77777777" w:rsidR="00226B3E" w:rsidRDefault="006C2EA6" w:rsidP="19FBEA2A">
            <w:pPr>
              <w:rPr>
                <w:b/>
                <w:bCs/>
                <w:color w:val="FFFFFF" w:themeColor="background1"/>
                <w:sz w:val="17"/>
                <w:szCs w:val="17"/>
                <w:lang w:val="nb-NO"/>
              </w:rPr>
            </w:pPr>
            <w:r w:rsidRPr="19FBEA2A">
              <w:rPr>
                <w:b/>
                <w:bCs/>
                <w:color w:val="FFFFFF" w:themeColor="background1"/>
                <w:sz w:val="17"/>
                <w:szCs w:val="17"/>
                <w:lang w:val="nb-NO"/>
              </w:rPr>
              <w:t>Positiv / negativ</w:t>
            </w:r>
          </w:p>
        </w:tc>
        <w:tc>
          <w:tcPr>
            <w:tcW w:w="2268" w:type="dxa"/>
            <w:shd w:val="clear" w:color="auto" w:fill="1F4E79"/>
          </w:tcPr>
          <w:p w14:paraId="574BDE8E" w14:textId="77777777" w:rsidR="00226B3E" w:rsidRDefault="006C2EA6" w:rsidP="19FBEA2A">
            <w:pPr>
              <w:rPr>
                <w:b/>
                <w:bCs/>
                <w:color w:val="FFFFFF" w:themeColor="background1"/>
                <w:sz w:val="17"/>
                <w:szCs w:val="17"/>
                <w:lang w:val="nb-NO"/>
              </w:rPr>
            </w:pPr>
            <w:r w:rsidRPr="19FBEA2A">
              <w:rPr>
                <w:b/>
                <w:bCs/>
                <w:color w:val="FFFFFF" w:themeColor="background1"/>
                <w:sz w:val="17"/>
                <w:szCs w:val="17"/>
                <w:lang w:val="nb-NO"/>
              </w:rPr>
              <w:t>Hvem påvirkes?</w:t>
            </w:r>
          </w:p>
        </w:tc>
        <w:tc>
          <w:tcPr>
            <w:tcW w:w="2268" w:type="dxa"/>
            <w:shd w:val="clear" w:color="auto" w:fill="1F4E79"/>
          </w:tcPr>
          <w:p w14:paraId="14A5D105" w14:textId="77777777" w:rsidR="00226B3E" w:rsidRDefault="006C2EA6" w:rsidP="19FBEA2A">
            <w:pPr>
              <w:rPr>
                <w:b/>
                <w:bCs/>
                <w:color w:val="FFFFFF" w:themeColor="background1"/>
                <w:sz w:val="17"/>
                <w:szCs w:val="17"/>
                <w:lang w:val="nb-NO"/>
              </w:rPr>
            </w:pPr>
            <w:r w:rsidRPr="19FBEA2A">
              <w:rPr>
                <w:b/>
                <w:bCs/>
                <w:color w:val="FFFFFF" w:themeColor="background1"/>
                <w:sz w:val="17"/>
                <w:szCs w:val="17"/>
                <w:lang w:val="nb-NO"/>
              </w:rPr>
              <w:t>Måleindikator / vurdering</w:t>
            </w:r>
          </w:p>
        </w:tc>
        <w:tc>
          <w:tcPr>
            <w:tcW w:w="1701" w:type="dxa"/>
            <w:shd w:val="clear" w:color="auto" w:fill="1F4E79"/>
          </w:tcPr>
          <w:p w14:paraId="385061B7" w14:textId="5EE0ED8E" w:rsidR="00226B3E" w:rsidRDefault="006C2EA6" w:rsidP="19FBEA2A">
            <w:pPr>
              <w:rPr>
                <w:b/>
                <w:bCs/>
                <w:color w:val="FFFFFF" w:themeColor="background1"/>
                <w:sz w:val="17"/>
                <w:szCs w:val="17"/>
                <w:lang w:val="nb-NO"/>
              </w:rPr>
            </w:pPr>
            <w:r w:rsidRPr="19FBEA2A">
              <w:rPr>
                <w:b/>
                <w:bCs/>
                <w:color w:val="FFFFFF" w:themeColor="background1"/>
                <w:sz w:val="17"/>
                <w:szCs w:val="17"/>
                <w:lang w:val="nb-NO"/>
              </w:rPr>
              <w:t xml:space="preserve">Forutsetning </w:t>
            </w:r>
            <w:r w:rsidR="00FF1D0B">
              <w:rPr>
                <w:b/>
                <w:bCs/>
                <w:color w:val="FFFFFF" w:themeColor="background1"/>
                <w:sz w:val="17"/>
                <w:szCs w:val="17"/>
                <w:lang w:val="nb-NO"/>
              </w:rPr>
              <w:t>eller</w:t>
            </w:r>
            <w:r w:rsidRPr="19FBEA2A">
              <w:rPr>
                <w:b/>
                <w:bCs/>
                <w:color w:val="FFFFFF" w:themeColor="background1"/>
                <w:sz w:val="17"/>
                <w:szCs w:val="17"/>
                <w:lang w:val="nb-NO"/>
              </w:rPr>
              <w:t xml:space="preserve"> usikkerhet</w:t>
            </w:r>
            <w:r w:rsidR="00FF1D0B">
              <w:rPr>
                <w:b/>
                <w:bCs/>
                <w:color w:val="FFFFFF" w:themeColor="background1"/>
                <w:sz w:val="17"/>
                <w:szCs w:val="17"/>
                <w:lang w:val="nb-NO"/>
              </w:rPr>
              <w:t xml:space="preserve"> for å oppnå positive virkninger</w:t>
            </w:r>
          </w:p>
        </w:tc>
      </w:tr>
      <w:tr w:rsidR="00226B3E" w14:paraId="00E90E1A" w14:textId="77777777" w:rsidTr="19FBEA2A">
        <w:trPr>
          <w:jc w:val="center"/>
        </w:trPr>
        <w:tc>
          <w:tcPr>
            <w:tcW w:w="2551" w:type="dxa"/>
          </w:tcPr>
          <w:p w14:paraId="623662AE" w14:textId="77777777" w:rsidR="00226B3E" w:rsidRDefault="00226B3E" w:rsidP="04651236">
            <w:pPr>
              <w:rPr>
                <w:lang w:val="nb-NO"/>
              </w:rPr>
            </w:pPr>
          </w:p>
        </w:tc>
        <w:tc>
          <w:tcPr>
            <w:tcW w:w="1701" w:type="dxa"/>
          </w:tcPr>
          <w:p w14:paraId="5B74A8EB" w14:textId="77777777" w:rsidR="00226B3E" w:rsidRDefault="00226B3E" w:rsidP="04651236">
            <w:pPr>
              <w:rPr>
                <w:lang w:val="nb-NO"/>
              </w:rPr>
            </w:pPr>
          </w:p>
        </w:tc>
        <w:tc>
          <w:tcPr>
            <w:tcW w:w="2268" w:type="dxa"/>
          </w:tcPr>
          <w:p w14:paraId="258114F1" w14:textId="77777777" w:rsidR="00226B3E" w:rsidRDefault="00226B3E" w:rsidP="04651236">
            <w:pPr>
              <w:rPr>
                <w:lang w:val="nb-NO"/>
              </w:rPr>
            </w:pPr>
          </w:p>
        </w:tc>
        <w:tc>
          <w:tcPr>
            <w:tcW w:w="2268" w:type="dxa"/>
          </w:tcPr>
          <w:p w14:paraId="640D25A9" w14:textId="77777777" w:rsidR="00226B3E" w:rsidRDefault="00226B3E" w:rsidP="04651236">
            <w:pPr>
              <w:rPr>
                <w:lang w:val="nb-NO"/>
              </w:rPr>
            </w:pPr>
          </w:p>
        </w:tc>
        <w:tc>
          <w:tcPr>
            <w:tcW w:w="1701" w:type="dxa"/>
          </w:tcPr>
          <w:p w14:paraId="676AA281" w14:textId="77777777" w:rsidR="00226B3E" w:rsidRDefault="00226B3E" w:rsidP="04651236">
            <w:pPr>
              <w:rPr>
                <w:lang w:val="nb-NO"/>
              </w:rPr>
            </w:pPr>
          </w:p>
        </w:tc>
      </w:tr>
      <w:tr w:rsidR="00226B3E" w14:paraId="6741D422" w14:textId="77777777" w:rsidTr="19FBEA2A">
        <w:trPr>
          <w:jc w:val="center"/>
        </w:trPr>
        <w:tc>
          <w:tcPr>
            <w:tcW w:w="2551" w:type="dxa"/>
          </w:tcPr>
          <w:p w14:paraId="07CEA9C1" w14:textId="77777777" w:rsidR="00226B3E" w:rsidRDefault="00226B3E" w:rsidP="04651236">
            <w:pPr>
              <w:rPr>
                <w:lang w:val="nb-NO"/>
              </w:rPr>
            </w:pPr>
          </w:p>
        </w:tc>
        <w:tc>
          <w:tcPr>
            <w:tcW w:w="1701" w:type="dxa"/>
          </w:tcPr>
          <w:p w14:paraId="1E530E55" w14:textId="77777777" w:rsidR="00226B3E" w:rsidRDefault="00226B3E" w:rsidP="04651236">
            <w:pPr>
              <w:rPr>
                <w:lang w:val="nb-NO"/>
              </w:rPr>
            </w:pPr>
          </w:p>
        </w:tc>
        <w:tc>
          <w:tcPr>
            <w:tcW w:w="2268" w:type="dxa"/>
          </w:tcPr>
          <w:p w14:paraId="7359A137" w14:textId="77777777" w:rsidR="00226B3E" w:rsidRDefault="00226B3E" w:rsidP="04651236">
            <w:pPr>
              <w:rPr>
                <w:lang w:val="nb-NO"/>
              </w:rPr>
            </w:pPr>
          </w:p>
        </w:tc>
        <w:tc>
          <w:tcPr>
            <w:tcW w:w="2268" w:type="dxa"/>
          </w:tcPr>
          <w:p w14:paraId="508AA45E" w14:textId="77777777" w:rsidR="00226B3E" w:rsidRDefault="00226B3E" w:rsidP="04651236">
            <w:pPr>
              <w:rPr>
                <w:lang w:val="nb-NO"/>
              </w:rPr>
            </w:pPr>
          </w:p>
        </w:tc>
        <w:tc>
          <w:tcPr>
            <w:tcW w:w="1701" w:type="dxa"/>
          </w:tcPr>
          <w:p w14:paraId="71D08316" w14:textId="77777777" w:rsidR="00226B3E" w:rsidRDefault="00226B3E" w:rsidP="04651236">
            <w:pPr>
              <w:rPr>
                <w:lang w:val="nb-NO"/>
              </w:rPr>
            </w:pPr>
          </w:p>
        </w:tc>
      </w:tr>
      <w:tr w:rsidR="00226B3E" w14:paraId="75D062F8" w14:textId="77777777" w:rsidTr="19FBEA2A">
        <w:trPr>
          <w:jc w:val="center"/>
        </w:trPr>
        <w:tc>
          <w:tcPr>
            <w:tcW w:w="2551" w:type="dxa"/>
          </w:tcPr>
          <w:p w14:paraId="637400D4" w14:textId="77777777" w:rsidR="00226B3E" w:rsidRDefault="00226B3E" w:rsidP="04651236">
            <w:pPr>
              <w:rPr>
                <w:lang w:val="nb-NO"/>
              </w:rPr>
            </w:pPr>
          </w:p>
        </w:tc>
        <w:tc>
          <w:tcPr>
            <w:tcW w:w="1701" w:type="dxa"/>
          </w:tcPr>
          <w:p w14:paraId="7450B51B" w14:textId="77777777" w:rsidR="00226B3E" w:rsidRDefault="00226B3E" w:rsidP="04651236">
            <w:pPr>
              <w:rPr>
                <w:lang w:val="nb-NO"/>
              </w:rPr>
            </w:pPr>
          </w:p>
        </w:tc>
        <w:tc>
          <w:tcPr>
            <w:tcW w:w="2268" w:type="dxa"/>
          </w:tcPr>
          <w:p w14:paraId="5740C2D2" w14:textId="77777777" w:rsidR="00226B3E" w:rsidRDefault="00226B3E" w:rsidP="04651236">
            <w:pPr>
              <w:rPr>
                <w:lang w:val="nb-NO"/>
              </w:rPr>
            </w:pPr>
          </w:p>
        </w:tc>
        <w:tc>
          <w:tcPr>
            <w:tcW w:w="2268" w:type="dxa"/>
          </w:tcPr>
          <w:p w14:paraId="6A7ECF6C" w14:textId="77777777" w:rsidR="00226B3E" w:rsidRDefault="00226B3E" w:rsidP="04651236">
            <w:pPr>
              <w:rPr>
                <w:lang w:val="nb-NO"/>
              </w:rPr>
            </w:pPr>
          </w:p>
        </w:tc>
        <w:tc>
          <w:tcPr>
            <w:tcW w:w="1701" w:type="dxa"/>
          </w:tcPr>
          <w:p w14:paraId="1DE859F9" w14:textId="77777777" w:rsidR="00226B3E" w:rsidRDefault="00226B3E" w:rsidP="04651236">
            <w:pPr>
              <w:rPr>
                <w:lang w:val="nb-NO"/>
              </w:rPr>
            </w:pPr>
          </w:p>
        </w:tc>
      </w:tr>
    </w:tbl>
    <w:p w14:paraId="5671C92A" w14:textId="77777777" w:rsidR="00226B3E" w:rsidRDefault="00226B3E" w:rsidP="04651236">
      <w:pPr>
        <w:rPr>
          <w:lang w:val="nb-NO"/>
        </w:rPr>
      </w:pPr>
    </w:p>
    <w:p w14:paraId="663F40DF" w14:textId="77777777" w:rsidR="00226B3E" w:rsidRDefault="006C2EA6" w:rsidP="04651236">
      <w:pPr>
        <w:pStyle w:val="Heading2"/>
        <w:spacing w:before="120" w:after="80"/>
        <w:rPr>
          <w:lang w:val="nb-NO"/>
        </w:rPr>
      </w:pPr>
      <w:bookmarkStart w:id="11" w:name="_Toc232758109"/>
      <w:r w:rsidRPr="04651236">
        <w:rPr>
          <w:lang w:val="nb-NO"/>
        </w:rPr>
        <w:t>4.1 Bærekraft</w:t>
      </w:r>
      <w:bookmarkEnd w:id="11"/>
    </w:p>
    <w:p w14:paraId="23A8AB71" w14:textId="77777777" w:rsidR="00226B3E" w:rsidRDefault="006C2EA6" w:rsidP="04651236">
      <w:pPr>
        <w:spacing w:after="120"/>
        <w:rPr>
          <w:i/>
          <w:iCs/>
          <w:color w:val="666666"/>
          <w:sz w:val="18"/>
          <w:szCs w:val="18"/>
          <w:lang w:val="nb-NO"/>
        </w:rPr>
      </w:pPr>
      <w:r w:rsidRPr="04651236">
        <w:rPr>
          <w:i/>
          <w:iCs/>
          <w:color w:val="666666"/>
          <w:sz w:val="18"/>
          <w:szCs w:val="18"/>
          <w:lang w:val="nb-NO"/>
        </w:rPr>
        <w:t xml:space="preserve">[Vurder miljømessige, sosiale og økonomiske konsekvenser. Beskriv hvilke </w:t>
      </w:r>
      <w:proofErr w:type="spellStart"/>
      <w:r w:rsidRPr="04651236">
        <w:rPr>
          <w:i/>
          <w:iCs/>
          <w:color w:val="666666"/>
          <w:sz w:val="18"/>
          <w:szCs w:val="18"/>
          <w:lang w:val="nb-NO"/>
        </w:rPr>
        <w:t>bærekraftsmål</w:t>
      </w:r>
      <w:proofErr w:type="spellEnd"/>
      <w:r w:rsidRPr="04651236">
        <w:rPr>
          <w:i/>
          <w:iCs/>
          <w:color w:val="666666"/>
          <w:sz w:val="18"/>
          <w:szCs w:val="18"/>
          <w:lang w:val="nb-NO"/>
        </w:rPr>
        <w:t xml:space="preserve"> eller lokale </w:t>
      </w:r>
      <w:proofErr w:type="spellStart"/>
      <w:r w:rsidRPr="04651236">
        <w:rPr>
          <w:i/>
          <w:iCs/>
          <w:color w:val="666666"/>
          <w:sz w:val="18"/>
          <w:szCs w:val="18"/>
          <w:lang w:val="nb-NO"/>
        </w:rPr>
        <w:t>bærekraftskrav</w:t>
      </w:r>
      <w:proofErr w:type="spellEnd"/>
      <w:r w:rsidRPr="04651236">
        <w:rPr>
          <w:i/>
          <w:iCs/>
          <w:color w:val="666666"/>
          <w:sz w:val="18"/>
          <w:szCs w:val="18"/>
          <w:lang w:val="nb-NO"/>
        </w:rPr>
        <w:t xml:space="preserve"> tiltaket påvirker, og om påvirkningen er positiv, negativ eller usikker.]</w:t>
      </w:r>
    </w:p>
    <w:p w14:paraId="18C5CE44" w14:textId="77777777" w:rsidR="00226B3E" w:rsidRDefault="006C2EA6" w:rsidP="04651236">
      <w:pPr>
        <w:pStyle w:val="Heading1"/>
        <w:spacing w:before="200" w:after="80"/>
        <w:rPr>
          <w:lang w:val="nb-NO"/>
        </w:rPr>
      </w:pPr>
      <w:bookmarkStart w:id="12" w:name="_Toc232758110"/>
      <w:r w:rsidRPr="04651236">
        <w:rPr>
          <w:lang w:val="nb-NO"/>
        </w:rPr>
        <w:t>5. Nytte-/kostvurdering</w:t>
      </w:r>
      <w:bookmarkEnd w:id="12"/>
    </w:p>
    <w:p w14:paraId="7786D3BA" w14:textId="77777777" w:rsidR="00226B3E" w:rsidRDefault="006C2EA6" w:rsidP="04651236">
      <w:pPr>
        <w:spacing w:after="120"/>
        <w:rPr>
          <w:i/>
          <w:iCs/>
          <w:color w:val="666666"/>
          <w:sz w:val="18"/>
          <w:szCs w:val="18"/>
          <w:lang w:val="nb-NO"/>
        </w:rPr>
      </w:pPr>
      <w:r w:rsidRPr="04651236">
        <w:rPr>
          <w:i/>
          <w:iCs/>
          <w:color w:val="666666"/>
          <w:sz w:val="18"/>
          <w:szCs w:val="18"/>
          <w:lang w:val="nb-NO"/>
        </w:rPr>
        <w:t>[Sammenlign forventede nyttevirkninger (gevinster), mulige ulemper, prosjektkostnader og fremtidige drifts-/forvaltningskostnader. Tall bør samsvare med prosjektforslag, gevinstberegninger og plan for nyttestyring / gevinstrealisering.]</w:t>
      </w:r>
    </w:p>
    <w:tbl>
      <w:tblPr>
        <w:tblStyle w:val="TableGrid"/>
        <w:tblW w:w="0" w:type="auto"/>
        <w:jc w:val="center"/>
        <w:tblLook w:val="04A0" w:firstRow="1" w:lastRow="0" w:firstColumn="1" w:lastColumn="0" w:noHBand="0" w:noVBand="1"/>
      </w:tblPr>
      <w:tblGrid>
        <w:gridCol w:w="2831"/>
        <w:gridCol w:w="2264"/>
        <w:gridCol w:w="2830"/>
        <w:gridCol w:w="2265"/>
      </w:tblGrid>
      <w:tr w:rsidR="00226B3E" w14:paraId="229788F7" w14:textId="77777777" w:rsidTr="19FBEA2A">
        <w:trPr>
          <w:jc w:val="center"/>
        </w:trPr>
        <w:tc>
          <w:tcPr>
            <w:tcW w:w="2835" w:type="dxa"/>
            <w:shd w:val="clear" w:color="auto" w:fill="1F4E79"/>
          </w:tcPr>
          <w:p w14:paraId="0A757C49" w14:textId="77777777" w:rsidR="00226B3E" w:rsidRDefault="006C2EA6" w:rsidP="04651236">
            <w:pPr>
              <w:rPr>
                <w:b/>
                <w:bCs/>
                <w:color w:val="FFFFFF" w:themeColor="background1"/>
                <w:sz w:val="16"/>
                <w:szCs w:val="16"/>
                <w:lang w:val="nb-NO"/>
              </w:rPr>
            </w:pPr>
            <w:r w:rsidRPr="04651236">
              <w:rPr>
                <w:b/>
                <w:bCs/>
                <w:color w:val="FFFFFF" w:themeColor="background1"/>
                <w:sz w:val="16"/>
                <w:szCs w:val="16"/>
                <w:lang w:val="nb-NO"/>
              </w:rPr>
              <w:t>Kategori</w:t>
            </w:r>
          </w:p>
        </w:tc>
        <w:tc>
          <w:tcPr>
            <w:tcW w:w="2268" w:type="dxa"/>
            <w:shd w:val="clear" w:color="auto" w:fill="1F4E79"/>
          </w:tcPr>
          <w:p w14:paraId="582DBDC8" w14:textId="77777777" w:rsidR="00226B3E" w:rsidRDefault="006C2EA6" w:rsidP="04651236">
            <w:pPr>
              <w:rPr>
                <w:b/>
                <w:bCs/>
                <w:color w:val="FFFFFF" w:themeColor="background1"/>
                <w:sz w:val="16"/>
                <w:szCs w:val="16"/>
                <w:lang w:val="nb-NO"/>
              </w:rPr>
            </w:pPr>
            <w:r w:rsidRPr="04651236">
              <w:rPr>
                <w:b/>
                <w:bCs/>
                <w:color w:val="FFFFFF" w:themeColor="background1"/>
                <w:sz w:val="16"/>
                <w:szCs w:val="16"/>
                <w:lang w:val="nb-NO"/>
              </w:rPr>
              <w:t>Prissatt verdi</w:t>
            </w:r>
          </w:p>
        </w:tc>
        <w:tc>
          <w:tcPr>
            <w:tcW w:w="2835" w:type="dxa"/>
            <w:shd w:val="clear" w:color="auto" w:fill="1F4E79"/>
          </w:tcPr>
          <w:p w14:paraId="6DD68383" w14:textId="77777777" w:rsidR="00226B3E" w:rsidRDefault="006C2EA6" w:rsidP="04651236">
            <w:pPr>
              <w:rPr>
                <w:b/>
                <w:bCs/>
                <w:color w:val="FFFFFF" w:themeColor="background1"/>
                <w:sz w:val="16"/>
                <w:szCs w:val="16"/>
                <w:lang w:val="nb-NO"/>
              </w:rPr>
            </w:pPr>
            <w:r w:rsidRPr="04651236">
              <w:rPr>
                <w:b/>
                <w:bCs/>
                <w:color w:val="FFFFFF" w:themeColor="background1"/>
                <w:sz w:val="16"/>
                <w:szCs w:val="16"/>
                <w:lang w:val="nb-NO"/>
              </w:rPr>
              <w:t>Ikke-prissatt vurdering</w:t>
            </w:r>
          </w:p>
        </w:tc>
        <w:tc>
          <w:tcPr>
            <w:tcW w:w="2268" w:type="dxa"/>
            <w:shd w:val="clear" w:color="auto" w:fill="1F4E79"/>
          </w:tcPr>
          <w:p w14:paraId="59801AF8" w14:textId="77777777" w:rsidR="00226B3E" w:rsidRDefault="006C2EA6" w:rsidP="04651236">
            <w:pPr>
              <w:rPr>
                <w:b/>
                <w:bCs/>
                <w:color w:val="FFFFFF" w:themeColor="background1"/>
                <w:sz w:val="16"/>
                <w:szCs w:val="16"/>
                <w:lang w:val="nb-NO"/>
              </w:rPr>
            </w:pPr>
            <w:r w:rsidRPr="04651236">
              <w:rPr>
                <w:b/>
                <w:bCs/>
                <w:color w:val="FFFFFF" w:themeColor="background1"/>
                <w:sz w:val="16"/>
                <w:szCs w:val="16"/>
                <w:lang w:val="nb-NO"/>
              </w:rPr>
              <w:t>Kommentar</w:t>
            </w:r>
          </w:p>
        </w:tc>
      </w:tr>
      <w:tr w:rsidR="00226B3E" w14:paraId="4B180980" w14:textId="77777777" w:rsidTr="19FBEA2A">
        <w:trPr>
          <w:jc w:val="center"/>
        </w:trPr>
        <w:tc>
          <w:tcPr>
            <w:tcW w:w="2835" w:type="dxa"/>
          </w:tcPr>
          <w:p w14:paraId="4911D61F" w14:textId="20DD39F6" w:rsidR="00226B3E" w:rsidRDefault="006C2EA6" w:rsidP="19FBEA2A">
            <w:pPr>
              <w:rPr>
                <w:sz w:val="16"/>
                <w:szCs w:val="16"/>
                <w:lang w:val="nb-NO"/>
              </w:rPr>
            </w:pPr>
            <w:r w:rsidRPr="19FBEA2A">
              <w:rPr>
                <w:sz w:val="16"/>
                <w:szCs w:val="16"/>
                <w:lang w:val="nb-NO"/>
              </w:rPr>
              <w:t>Nyttevirkninger i egen virksomhet</w:t>
            </w:r>
          </w:p>
          <w:p w14:paraId="2A6E42A6" w14:textId="1F49D2B5" w:rsidR="00226B3E" w:rsidRDefault="00226B3E" w:rsidP="04651236">
            <w:pPr>
              <w:rPr>
                <w:sz w:val="16"/>
                <w:szCs w:val="16"/>
                <w:lang w:val="nb-NO"/>
              </w:rPr>
            </w:pPr>
          </w:p>
        </w:tc>
        <w:tc>
          <w:tcPr>
            <w:tcW w:w="2268" w:type="dxa"/>
          </w:tcPr>
          <w:p w14:paraId="62FFA8C1" w14:textId="77777777" w:rsidR="00226B3E" w:rsidRDefault="00226B3E" w:rsidP="04651236">
            <w:pPr>
              <w:rPr>
                <w:lang w:val="nb-NO"/>
              </w:rPr>
            </w:pPr>
          </w:p>
        </w:tc>
        <w:tc>
          <w:tcPr>
            <w:tcW w:w="2835" w:type="dxa"/>
          </w:tcPr>
          <w:p w14:paraId="04F9D4C6" w14:textId="77777777" w:rsidR="00226B3E" w:rsidRDefault="00226B3E" w:rsidP="04651236">
            <w:pPr>
              <w:rPr>
                <w:lang w:val="nb-NO"/>
              </w:rPr>
            </w:pPr>
          </w:p>
        </w:tc>
        <w:tc>
          <w:tcPr>
            <w:tcW w:w="2268" w:type="dxa"/>
          </w:tcPr>
          <w:p w14:paraId="7F646F8A" w14:textId="77777777" w:rsidR="00226B3E" w:rsidRDefault="00226B3E" w:rsidP="04651236">
            <w:pPr>
              <w:rPr>
                <w:lang w:val="nb-NO"/>
              </w:rPr>
            </w:pPr>
          </w:p>
        </w:tc>
      </w:tr>
      <w:tr w:rsidR="00226B3E" w14:paraId="158ED66D" w14:textId="77777777" w:rsidTr="19FBEA2A">
        <w:trPr>
          <w:jc w:val="center"/>
        </w:trPr>
        <w:tc>
          <w:tcPr>
            <w:tcW w:w="2835" w:type="dxa"/>
          </w:tcPr>
          <w:p w14:paraId="65F6047F" w14:textId="7BABD88C" w:rsidR="00226B3E" w:rsidRDefault="006C2EA6" w:rsidP="19FBEA2A">
            <w:pPr>
              <w:rPr>
                <w:sz w:val="16"/>
                <w:szCs w:val="16"/>
                <w:lang w:val="nb-NO"/>
              </w:rPr>
            </w:pPr>
            <w:r w:rsidRPr="19FBEA2A">
              <w:rPr>
                <w:sz w:val="16"/>
                <w:szCs w:val="16"/>
                <w:lang w:val="nb-NO"/>
              </w:rPr>
              <w:t>Nyttevirkninger hos andre aktører</w:t>
            </w:r>
          </w:p>
          <w:p w14:paraId="743163D1" w14:textId="2FF9E788" w:rsidR="00226B3E" w:rsidRDefault="00226B3E" w:rsidP="04651236">
            <w:pPr>
              <w:rPr>
                <w:sz w:val="16"/>
                <w:szCs w:val="16"/>
                <w:lang w:val="nb-NO"/>
              </w:rPr>
            </w:pPr>
          </w:p>
        </w:tc>
        <w:tc>
          <w:tcPr>
            <w:tcW w:w="2268" w:type="dxa"/>
          </w:tcPr>
          <w:p w14:paraId="25CF2D7B" w14:textId="77777777" w:rsidR="00226B3E" w:rsidRDefault="00226B3E" w:rsidP="04651236">
            <w:pPr>
              <w:rPr>
                <w:lang w:val="nb-NO"/>
              </w:rPr>
            </w:pPr>
          </w:p>
        </w:tc>
        <w:tc>
          <w:tcPr>
            <w:tcW w:w="2835" w:type="dxa"/>
          </w:tcPr>
          <w:p w14:paraId="18109862" w14:textId="77777777" w:rsidR="00226B3E" w:rsidRDefault="00226B3E" w:rsidP="04651236">
            <w:pPr>
              <w:rPr>
                <w:lang w:val="nb-NO"/>
              </w:rPr>
            </w:pPr>
          </w:p>
        </w:tc>
        <w:tc>
          <w:tcPr>
            <w:tcW w:w="2268" w:type="dxa"/>
          </w:tcPr>
          <w:p w14:paraId="4FB2B321" w14:textId="77777777" w:rsidR="00226B3E" w:rsidRDefault="00226B3E" w:rsidP="04651236">
            <w:pPr>
              <w:rPr>
                <w:lang w:val="nb-NO"/>
              </w:rPr>
            </w:pPr>
          </w:p>
        </w:tc>
      </w:tr>
      <w:tr w:rsidR="00226B3E" w14:paraId="68AD5EC7" w14:textId="77777777" w:rsidTr="19FBEA2A">
        <w:trPr>
          <w:jc w:val="center"/>
        </w:trPr>
        <w:tc>
          <w:tcPr>
            <w:tcW w:w="2835" w:type="dxa"/>
          </w:tcPr>
          <w:p w14:paraId="0645969B" w14:textId="081922F0" w:rsidR="00226B3E" w:rsidRDefault="006C2EA6" w:rsidP="19FBEA2A">
            <w:pPr>
              <w:rPr>
                <w:sz w:val="16"/>
                <w:szCs w:val="16"/>
                <w:lang w:val="nb-NO"/>
              </w:rPr>
            </w:pPr>
            <w:r w:rsidRPr="19FBEA2A">
              <w:rPr>
                <w:sz w:val="16"/>
                <w:szCs w:val="16"/>
                <w:lang w:val="nb-NO"/>
              </w:rPr>
              <w:t>Ulemper / negative virkninger</w:t>
            </w:r>
          </w:p>
          <w:p w14:paraId="23C4DA7B" w14:textId="75CEA7BC" w:rsidR="00226B3E" w:rsidRDefault="00226B3E" w:rsidP="04651236">
            <w:pPr>
              <w:rPr>
                <w:sz w:val="16"/>
                <w:szCs w:val="16"/>
                <w:lang w:val="nb-NO"/>
              </w:rPr>
            </w:pPr>
          </w:p>
        </w:tc>
        <w:tc>
          <w:tcPr>
            <w:tcW w:w="2268" w:type="dxa"/>
          </w:tcPr>
          <w:p w14:paraId="51FE7414" w14:textId="77777777" w:rsidR="00226B3E" w:rsidRDefault="00226B3E" w:rsidP="04651236">
            <w:pPr>
              <w:rPr>
                <w:lang w:val="nb-NO"/>
              </w:rPr>
            </w:pPr>
          </w:p>
        </w:tc>
        <w:tc>
          <w:tcPr>
            <w:tcW w:w="2835" w:type="dxa"/>
          </w:tcPr>
          <w:p w14:paraId="29B8037A" w14:textId="77777777" w:rsidR="00226B3E" w:rsidRDefault="00226B3E" w:rsidP="04651236">
            <w:pPr>
              <w:rPr>
                <w:lang w:val="nb-NO"/>
              </w:rPr>
            </w:pPr>
          </w:p>
        </w:tc>
        <w:tc>
          <w:tcPr>
            <w:tcW w:w="2268" w:type="dxa"/>
          </w:tcPr>
          <w:p w14:paraId="136A1B7E" w14:textId="77777777" w:rsidR="00226B3E" w:rsidRDefault="00226B3E" w:rsidP="04651236">
            <w:pPr>
              <w:rPr>
                <w:lang w:val="nb-NO"/>
              </w:rPr>
            </w:pPr>
          </w:p>
        </w:tc>
      </w:tr>
      <w:tr w:rsidR="00226B3E" w14:paraId="59D7B015" w14:textId="77777777" w:rsidTr="19FBEA2A">
        <w:trPr>
          <w:jc w:val="center"/>
        </w:trPr>
        <w:tc>
          <w:tcPr>
            <w:tcW w:w="2835" w:type="dxa"/>
          </w:tcPr>
          <w:p w14:paraId="4BFAB9EF" w14:textId="2D113F0B" w:rsidR="00226B3E" w:rsidRDefault="006C2EA6" w:rsidP="19FBEA2A">
            <w:pPr>
              <w:rPr>
                <w:sz w:val="16"/>
                <w:szCs w:val="16"/>
                <w:lang w:val="nb-NO"/>
              </w:rPr>
            </w:pPr>
            <w:r w:rsidRPr="19FBEA2A">
              <w:rPr>
                <w:sz w:val="16"/>
                <w:szCs w:val="16"/>
                <w:lang w:val="nb-NO"/>
              </w:rPr>
              <w:t>Prosjektkostnader</w:t>
            </w:r>
          </w:p>
          <w:p w14:paraId="5E19E65C" w14:textId="21A7C63E" w:rsidR="00226B3E" w:rsidRDefault="00226B3E" w:rsidP="04651236">
            <w:pPr>
              <w:rPr>
                <w:sz w:val="16"/>
                <w:szCs w:val="16"/>
                <w:lang w:val="nb-NO"/>
              </w:rPr>
            </w:pPr>
          </w:p>
        </w:tc>
        <w:tc>
          <w:tcPr>
            <w:tcW w:w="2268" w:type="dxa"/>
          </w:tcPr>
          <w:p w14:paraId="22A7511C" w14:textId="77777777" w:rsidR="00226B3E" w:rsidRDefault="00226B3E" w:rsidP="04651236">
            <w:pPr>
              <w:rPr>
                <w:lang w:val="nb-NO"/>
              </w:rPr>
            </w:pPr>
          </w:p>
        </w:tc>
        <w:tc>
          <w:tcPr>
            <w:tcW w:w="2835" w:type="dxa"/>
          </w:tcPr>
          <w:p w14:paraId="07DF520D" w14:textId="77777777" w:rsidR="00226B3E" w:rsidRDefault="00226B3E" w:rsidP="04651236">
            <w:pPr>
              <w:rPr>
                <w:lang w:val="nb-NO"/>
              </w:rPr>
            </w:pPr>
          </w:p>
        </w:tc>
        <w:tc>
          <w:tcPr>
            <w:tcW w:w="2268" w:type="dxa"/>
          </w:tcPr>
          <w:p w14:paraId="1D5B7D03" w14:textId="77777777" w:rsidR="00226B3E" w:rsidRDefault="00226B3E" w:rsidP="04651236">
            <w:pPr>
              <w:rPr>
                <w:lang w:val="nb-NO"/>
              </w:rPr>
            </w:pPr>
          </w:p>
        </w:tc>
      </w:tr>
      <w:tr w:rsidR="00226B3E" w14:paraId="7A45C7A3" w14:textId="77777777" w:rsidTr="19FBEA2A">
        <w:trPr>
          <w:jc w:val="center"/>
        </w:trPr>
        <w:tc>
          <w:tcPr>
            <w:tcW w:w="2835" w:type="dxa"/>
          </w:tcPr>
          <w:p w14:paraId="5F1A8433" w14:textId="1402BE70" w:rsidR="00226B3E" w:rsidRDefault="006C2EA6" w:rsidP="19FBEA2A">
            <w:pPr>
              <w:rPr>
                <w:sz w:val="16"/>
                <w:szCs w:val="16"/>
                <w:lang w:val="nb-NO"/>
              </w:rPr>
            </w:pPr>
            <w:r w:rsidRPr="19FBEA2A">
              <w:rPr>
                <w:sz w:val="16"/>
                <w:szCs w:val="16"/>
                <w:lang w:val="nb-NO"/>
              </w:rPr>
              <w:t>Drift, forvaltning og videreutvikling</w:t>
            </w:r>
          </w:p>
          <w:p w14:paraId="428B0738" w14:textId="12F19654" w:rsidR="00226B3E" w:rsidRDefault="00226B3E" w:rsidP="04651236">
            <w:pPr>
              <w:rPr>
                <w:sz w:val="16"/>
                <w:szCs w:val="16"/>
                <w:lang w:val="nb-NO"/>
              </w:rPr>
            </w:pPr>
          </w:p>
        </w:tc>
        <w:tc>
          <w:tcPr>
            <w:tcW w:w="2268" w:type="dxa"/>
          </w:tcPr>
          <w:p w14:paraId="6AA0D744" w14:textId="77777777" w:rsidR="00226B3E" w:rsidRDefault="00226B3E" w:rsidP="04651236">
            <w:pPr>
              <w:rPr>
                <w:lang w:val="nb-NO"/>
              </w:rPr>
            </w:pPr>
          </w:p>
        </w:tc>
        <w:tc>
          <w:tcPr>
            <w:tcW w:w="2835" w:type="dxa"/>
          </w:tcPr>
          <w:p w14:paraId="376F496F" w14:textId="77777777" w:rsidR="00226B3E" w:rsidRDefault="00226B3E" w:rsidP="04651236">
            <w:pPr>
              <w:rPr>
                <w:lang w:val="nb-NO"/>
              </w:rPr>
            </w:pPr>
          </w:p>
        </w:tc>
        <w:tc>
          <w:tcPr>
            <w:tcW w:w="2268" w:type="dxa"/>
          </w:tcPr>
          <w:p w14:paraId="4360F939" w14:textId="77777777" w:rsidR="00226B3E" w:rsidRDefault="00226B3E" w:rsidP="04651236">
            <w:pPr>
              <w:rPr>
                <w:lang w:val="nb-NO"/>
              </w:rPr>
            </w:pPr>
          </w:p>
        </w:tc>
      </w:tr>
      <w:tr w:rsidR="00226B3E" w14:paraId="30C5052E" w14:textId="77777777" w:rsidTr="19FBEA2A">
        <w:trPr>
          <w:jc w:val="center"/>
        </w:trPr>
        <w:tc>
          <w:tcPr>
            <w:tcW w:w="2835" w:type="dxa"/>
          </w:tcPr>
          <w:p w14:paraId="16338BCD" w14:textId="72E6E6AE" w:rsidR="00226B3E" w:rsidRDefault="006C2EA6" w:rsidP="19FBEA2A">
            <w:pPr>
              <w:rPr>
                <w:sz w:val="16"/>
                <w:szCs w:val="16"/>
                <w:lang w:val="nb-NO"/>
              </w:rPr>
            </w:pPr>
            <w:r w:rsidRPr="19FBEA2A">
              <w:rPr>
                <w:sz w:val="16"/>
                <w:szCs w:val="16"/>
                <w:lang w:val="nb-NO"/>
              </w:rPr>
              <w:t>Samlet vurdering</w:t>
            </w:r>
          </w:p>
          <w:p w14:paraId="6208A070" w14:textId="1C9A6CAF" w:rsidR="00226B3E" w:rsidRDefault="00226B3E" w:rsidP="04651236">
            <w:pPr>
              <w:rPr>
                <w:sz w:val="16"/>
                <w:szCs w:val="16"/>
                <w:lang w:val="nb-NO"/>
              </w:rPr>
            </w:pPr>
          </w:p>
        </w:tc>
        <w:tc>
          <w:tcPr>
            <w:tcW w:w="2268" w:type="dxa"/>
          </w:tcPr>
          <w:p w14:paraId="7FFFDC00" w14:textId="77777777" w:rsidR="00226B3E" w:rsidRDefault="00226B3E" w:rsidP="04651236">
            <w:pPr>
              <w:rPr>
                <w:lang w:val="nb-NO"/>
              </w:rPr>
            </w:pPr>
          </w:p>
        </w:tc>
        <w:tc>
          <w:tcPr>
            <w:tcW w:w="2835" w:type="dxa"/>
          </w:tcPr>
          <w:p w14:paraId="15A7DABF" w14:textId="77777777" w:rsidR="00226B3E" w:rsidRDefault="00226B3E" w:rsidP="04651236">
            <w:pPr>
              <w:rPr>
                <w:lang w:val="nb-NO"/>
              </w:rPr>
            </w:pPr>
          </w:p>
        </w:tc>
        <w:tc>
          <w:tcPr>
            <w:tcW w:w="2268" w:type="dxa"/>
          </w:tcPr>
          <w:p w14:paraId="637F96B2" w14:textId="77777777" w:rsidR="00226B3E" w:rsidRDefault="00226B3E" w:rsidP="04651236">
            <w:pPr>
              <w:rPr>
                <w:lang w:val="nb-NO"/>
              </w:rPr>
            </w:pPr>
          </w:p>
        </w:tc>
      </w:tr>
    </w:tbl>
    <w:p w14:paraId="11647960" w14:textId="77777777" w:rsidR="00226B3E" w:rsidRDefault="00226B3E" w:rsidP="04651236">
      <w:pPr>
        <w:rPr>
          <w:lang w:val="nb-NO"/>
        </w:rPr>
      </w:pPr>
    </w:p>
    <w:p w14:paraId="56910C2D" w14:textId="77777777" w:rsidR="00226B3E" w:rsidRDefault="006C2EA6" w:rsidP="04651236">
      <w:pPr>
        <w:pStyle w:val="Heading1"/>
        <w:spacing w:before="200" w:after="80"/>
        <w:rPr>
          <w:lang w:val="nb-NO"/>
        </w:rPr>
      </w:pPr>
      <w:bookmarkStart w:id="13" w:name="_Toc232758111"/>
      <w:r w:rsidRPr="04651236">
        <w:rPr>
          <w:lang w:val="nb-NO"/>
        </w:rPr>
        <w:t>6. Investeringsanalyse</w:t>
      </w:r>
      <w:bookmarkEnd w:id="13"/>
    </w:p>
    <w:p w14:paraId="158CEBF3" w14:textId="77777777" w:rsidR="00226B3E" w:rsidRDefault="006C2EA6" w:rsidP="04651236">
      <w:pPr>
        <w:spacing w:after="120"/>
        <w:rPr>
          <w:i/>
          <w:iCs/>
          <w:color w:val="666666"/>
          <w:sz w:val="18"/>
          <w:szCs w:val="18"/>
          <w:lang w:val="nb-NO"/>
        </w:rPr>
      </w:pPr>
      <w:r w:rsidRPr="04651236">
        <w:rPr>
          <w:i/>
          <w:iCs/>
          <w:color w:val="666666"/>
          <w:sz w:val="18"/>
          <w:szCs w:val="18"/>
          <w:lang w:val="nb-NO"/>
        </w:rPr>
        <w:t>[Bruk år 0, år 1 osv. i stedet for faste kalenderår, eller erstatt med konkrete årstall når prosjektets tidsplan er kjent.]</w:t>
      </w:r>
    </w:p>
    <w:tbl>
      <w:tblPr>
        <w:tblStyle w:val="TableGrid"/>
        <w:tblW w:w="0" w:type="auto"/>
        <w:jc w:val="center"/>
        <w:tblLook w:val="04A0" w:firstRow="1" w:lastRow="0" w:firstColumn="1" w:lastColumn="0" w:noHBand="0" w:noVBand="1"/>
      </w:tblPr>
      <w:tblGrid>
        <w:gridCol w:w="2248"/>
        <w:gridCol w:w="894"/>
        <w:gridCol w:w="895"/>
        <w:gridCol w:w="895"/>
        <w:gridCol w:w="895"/>
        <w:gridCol w:w="895"/>
        <w:gridCol w:w="895"/>
        <w:gridCol w:w="1226"/>
        <w:gridCol w:w="1347"/>
      </w:tblGrid>
      <w:tr w:rsidR="00226B3E" w14:paraId="3C1306C1" w14:textId="77777777" w:rsidTr="19FBEA2A">
        <w:trPr>
          <w:trHeight w:val="300"/>
          <w:jc w:val="center"/>
        </w:trPr>
        <w:tc>
          <w:tcPr>
            <w:tcW w:w="2268" w:type="dxa"/>
            <w:shd w:val="clear" w:color="auto" w:fill="1F4E79"/>
          </w:tcPr>
          <w:p w14:paraId="5A447555" w14:textId="77777777" w:rsidR="00226B3E" w:rsidRDefault="006C2EA6" w:rsidP="19FBEA2A">
            <w:pPr>
              <w:rPr>
                <w:b/>
                <w:bCs/>
                <w:color w:val="FFFFFF" w:themeColor="background1"/>
                <w:sz w:val="16"/>
                <w:szCs w:val="16"/>
                <w:lang w:val="nb-NO"/>
              </w:rPr>
            </w:pPr>
            <w:r w:rsidRPr="19FBEA2A">
              <w:rPr>
                <w:b/>
                <w:bCs/>
                <w:color w:val="FFFFFF" w:themeColor="background1"/>
                <w:sz w:val="16"/>
                <w:szCs w:val="16"/>
                <w:lang w:val="nb-NO"/>
              </w:rPr>
              <w:t>Beløpstype</w:t>
            </w:r>
          </w:p>
        </w:tc>
        <w:tc>
          <w:tcPr>
            <w:tcW w:w="907" w:type="dxa"/>
            <w:shd w:val="clear" w:color="auto" w:fill="1F4E79"/>
          </w:tcPr>
          <w:p w14:paraId="0F563697" w14:textId="77777777" w:rsidR="00226B3E" w:rsidRDefault="006C2EA6" w:rsidP="19FBEA2A">
            <w:pPr>
              <w:rPr>
                <w:b/>
                <w:bCs/>
                <w:color w:val="FFFFFF" w:themeColor="background1"/>
                <w:sz w:val="16"/>
                <w:szCs w:val="16"/>
                <w:lang w:val="nb-NO"/>
              </w:rPr>
            </w:pPr>
            <w:r w:rsidRPr="19FBEA2A">
              <w:rPr>
                <w:b/>
                <w:bCs/>
                <w:color w:val="FFFFFF" w:themeColor="background1"/>
                <w:sz w:val="16"/>
                <w:szCs w:val="16"/>
                <w:lang w:val="nb-NO"/>
              </w:rPr>
              <w:t>År 0</w:t>
            </w:r>
          </w:p>
        </w:tc>
        <w:tc>
          <w:tcPr>
            <w:tcW w:w="907" w:type="dxa"/>
            <w:shd w:val="clear" w:color="auto" w:fill="1F4E79"/>
          </w:tcPr>
          <w:p w14:paraId="79790A3B" w14:textId="77777777" w:rsidR="00226B3E" w:rsidRDefault="006C2EA6" w:rsidP="19FBEA2A">
            <w:pPr>
              <w:rPr>
                <w:b/>
                <w:bCs/>
                <w:color w:val="FFFFFF" w:themeColor="background1"/>
                <w:sz w:val="16"/>
                <w:szCs w:val="16"/>
                <w:lang w:val="nb-NO"/>
              </w:rPr>
            </w:pPr>
            <w:r w:rsidRPr="19FBEA2A">
              <w:rPr>
                <w:b/>
                <w:bCs/>
                <w:color w:val="FFFFFF" w:themeColor="background1"/>
                <w:sz w:val="16"/>
                <w:szCs w:val="16"/>
                <w:lang w:val="nb-NO"/>
              </w:rPr>
              <w:t>År 1</w:t>
            </w:r>
          </w:p>
        </w:tc>
        <w:tc>
          <w:tcPr>
            <w:tcW w:w="907" w:type="dxa"/>
            <w:shd w:val="clear" w:color="auto" w:fill="1F4E79"/>
          </w:tcPr>
          <w:p w14:paraId="338A6F4C" w14:textId="77777777" w:rsidR="00226B3E" w:rsidRDefault="006C2EA6" w:rsidP="19FBEA2A">
            <w:pPr>
              <w:rPr>
                <w:b/>
                <w:bCs/>
                <w:color w:val="FFFFFF" w:themeColor="background1"/>
                <w:sz w:val="16"/>
                <w:szCs w:val="16"/>
                <w:lang w:val="nb-NO"/>
              </w:rPr>
            </w:pPr>
            <w:r w:rsidRPr="19FBEA2A">
              <w:rPr>
                <w:b/>
                <w:bCs/>
                <w:color w:val="FFFFFF" w:themeColor="background1"/>
                <w:sz w:val="16"/>
                <w:szCs w:val="16"/>
                <w:lang w:val="nb-NO"/>
              </w:rPr>
              <w:t>År 2</w:t>
            </w:r>
          </w:p>
        </w:tc>
        <w:tc>
          <w:tcPr>
            <w:tcW w:w="907" w:type="dxa"/>
            <w:shd w:val="clear" w:color="auto" w:fill="1F4E79"/>
          </w:tcPr>
          <w:p w14:paraId="60DC85CF" w14:textId="77777777" w:rsidR="00226B3E" w:rsidRDefault="006C2EA6" w:rsidP="19FBEA2A">
            <w:pPr>
              <w:rPr>
                <w:b/>
                <w:bCs/>
                <w:color w:val="FFFFFF" w:themeColor="background1"/>
                <w:sz w:val="16"/>
                <w:szCs w:val="16"/>
                <w:lang w:val="nb-NO"/>
              </w:rPr>
            </w:pPr>
            <w:r w:rsidRPr="19FBEA2A">
              <w:rPr>
                <w:b/>
                <w:bCs/>
                <w:color w:val="FFFFFF" w:themeColor="background1"/>
                <w:sz w:val="16"/>
                <w:szCs w:val="16"/>
                <w:lang w:val="nb-NO"/>
              </w:rPr>
              <w:t>År 3</w:t>
            </w:r>
          </w:p>
        </w:tc>
        <w:tc>
          <w:tcPr>
            <w:tcW w:w="907" w:type="dxa"/>
            <w:shd w:val="clear" w:color="auto" w:fill="1F4E79"/>
          </w:tcPr>
          <w:p w14:paraId="07062FD1" w14:textId="77777777" w:rsidR="00226B3E" w:rsidRDefault="006C2EA6" w:rsidP="19FBEA2A">
            <w:pPr>
              <w:rPr>
                <w:b/>
                <w:bCs/>
                <w:color w:val="FFFFFF" w:themeColor="background1"/>
                <w:sz w:val="16"/>
                <w:szCs w:val="16"/>
                <w:lang w:val="nb-NO"/>
              </w:rPr>
            </w:pPr>
            <w:r w:rsidRPr="19FBEA2A">
              <w:rPr>
                <w:b/>
                <w:bCs/>
                <w:color w:val="FFFFFF" w:themeColor="background1"/>
                <w:sz w:val="16"/>
                <w:szCs w:val="16"/>
                <w:lang w:val="nb-NO"/>
              </w:rPr>
              <w:t>År 4</w:t>
            </w:r>
          </w:p>
        </w:tc>
        <w:tc>
          <w:tcPr>
            <w:tcW w:w="907" w:type="dxa"/>
            <w:shd w:val="clear" w:color="auto" w:fill="1F4E79"/>
          </w:tcPr>
          <w:p w14:paraId="136521B2" w14:textId="77777777" w:rsidR="00226B3E" w:rsidRDefault="006C2EA6" w:rsidP="19FBEA2A">
            <w:pPr>
              <w:rPr>
                <w:b/>
                <w:bCs/>
                <w:color w:val="FFFFFF" w:themeColor="background1"/>
                <w:sz w:val="16"/>
                <w:szCs w:val="16"/>
                <w:lang w:val="nb-NO"/>
              </w:rPr>
            </w:pPr>
            <w:r w:rsidRPr="19FBEA2A">
              <w:rPr>
                <w:b/>
                <w:bCs/>
                <w:color w:val="FFFFFF" w:themeColor="background1"/>
                <w:sz w:val="16"/>
                <w:szCs w:val="16"/>
                <w:lang w:val="nb-NO"/>
              </w:rPr>
              <w:t>År 5</w:t>
            </w:r>
          </w:p>
        </w:tc>
        <w:tc>
          <w:tcPr>
            <w:tcW w:w="1247" w:type="dxa"/>
            <w:shd w:val="clear" w:color="auto" w:fill="1F4E79"/>
          </w:tcPr>
          <w:p w14:paraId="29CA690E" w14:textId="77777777" w:rsidR="00226B3E" w:rsidRDefault="006C2EA6" w:rsidP="19FBEA2A">
            <w:pPr>
              <w:rPr>
                <w:b/>
                <w:bCs/>
                <w:color w:val="FFFFFF" w:themeColor="background1"/>
                <w:sz w:val="16"/>
                <w:szCs w:val="16"/>
                <w:lang w:val="nb-NO"/>
              </w:rPr>
            </w:pPr>
            <w:r w:rsidRPr="19FBEA2A">
              <w:rPr>
                <w:b/>
                <w:bCs/>
                <w:color w:val="FFFFFF" w:themeColor="background1"/>
                <w:sz w:val="16"/>
                <w:szCs w:val="16"/>
                <w:lang w:val="nb-NO"/>
              </w:rPr>
              <w:t>År 6-10</w:t>
            </w:r>
          </w:p>
        </w:tc>
        <w:tc>
          <w:tcPr>
            <w:tcW w:w="1361" w:type="dxa"/>
            <w:shd w:val="clear" w:color="auto" w:fill="1F4E79"/>
          </w:tcPr>
          <w:p w14:paraId="552D0B30" w14:textId="77777777" w:rsidR="00226B3E" w:rsidRDefault="006C2EA6" w:rsidP="19FBEA2A">
            <w:pPr>
              <w:rPr>
                <w:b/>
                <w:bCs/>
                <w:color w:val="FFFFFF" w:themeColor="background1"/>
                <w:sz w:val="16"/>
                <w:szCs w:val="16"/>
                <w:lang w:val="nb-NO"/>
              </w:rPr>
            </w:pPr>
            <w:r w:rsidRPr="19FBEA2A">
              <w:rPr>
                <w:b/>
                <w:bCs/>
                <w:color w:val="FFFFFF" w:themeColor="background1"/>
                <w:sz w:val="16"/>
                <w:szCs w:val="16"/>
                <w:lang w:val="nb-NO"/>
              </w:rPr>
              <w:t>Sum / nåverdi</w:t>
            </w:r>
          </w:p>
        </w:tc>
      </w:tr>
      <w:tr w:rsidR="00226B3E" w14:paraId="3BEE8FBF" w14:textId="77777777" w:rsidTr="19FBEA2A">
        <w:trPr>
          <w:jc w:val="center"/>
        </w:trPr>
        <w:tc>
          <w:tcPr>
            <w:tcW w:w="2268" w:type="dxa"/>
          </w:tcPr>
          <w:p w14:paraId="4E2C7D99" w14:textId="5A5C657F" w:rsidR="00226B3E" w:rsidRDefault="006C2EA6" w:rsidP="19FBEA2A">
            <w:pPr>
              <w:rPr>
                <w:sz w:val="16"/>
                <w:szCs w:val="16"/>
                <w:lang w:val="nb-NO"/>
              </w:rPr>
            </w:pPr>
            <w:r w:rsidRPr="19FBEA2A">
              <w:rPr>
                <w:sz w:val="16"/>
                <w:szCs w:val="16"/>
                <w:lang w:val="nb-NO"/>
              </w:rPr>
              <w:t>Prosjektkostnader</w:t>
            </w:r>
          </w:p>
          <w:p w14:paraId="40F6FD8B" w14:textId="33F83F93" w:rsidR="00226B3E" w:rsidRDefault="00226B3E" w:rsidP="19FBEA2A">
            <w:pPr>
              <w:rPr>
                <w:sz w:val="16"/>
                <w:szCs w:val="16"/>
                <w:lang w:val="nb-NO"/>
              </w:rPr>
            </w:pPr>
          </w:p>
        </w:tc>
        <w:tc>
          <w:tcPr>
            <w:tcW w:w="907" w:type="dxa"/>
          </w:tcPr>
          <w:p w14:paraId="5E6998C2" w14:textId="77777777" w:rsidR="00226B3E" w:rsidRDefault="00226B3E" w:rsidP="19FBEA2A">
            <w:pPr>
              <w:rPr>
                <w:sz w:val="16"/>
                <w:szCs w:val="16"/>
                <w:lang w:val="nb-NO"/>
              </w:rPr>
            </w:pPr>
          </w:p>
        </w:tc>
        <w:tc>
          <w:tcPr>
            <w:tcW w:w="907" w:type="dxa"/>
          </w:tcPr>
          <w:p w14:paraId="14162D76" w14:textId="77777777" w:rsidR="00226B3E" w:rsidRDefault="00226B3E" w:rsidP="19FBEA2A">
            <w:pPr>
              <w:rPr>
                <w:sz w:val="16"/>
                <w:szCs w:val="16"/>
                <w:lang w:val="nb-NO"/>
              </w:rPr>
            </w:pPr>
          </w:p>
        </w:tc>
        <w:tc>
          <w:tcPr>
            <w:tcW w:w="907" w:type="dxa"/>
          </w:tcPr>
          <w:p w14:paraId="31DAB952" w14:textId="77777777" w:rsidR="00226B3E" w:rsidRDefault="00226B3E" w:rsidP="19FBEA2A">
            <w:pPr>
              <w:rPr>
                <w:sz w:val="16"/>
                <w:szCs w:val="16"/>
                <w:lang w:val="nb-NO"/>
              </w:rPr>
            </w:pPr>
          </w:p>
        </w:tc>
        <w:tc>
          <w:tcPr>
            <w:tcW w:w="907" w:type="dxa"/>
          </w:tcPr>
          <w:p w14:paraId="2F045422" w14:textId="77777777" w:rsidR="00226B3E" w:rsidRDefault="00226B3E" w:rsidP="19FBEA2A">
            <w:pPr>
              <w:rPr>
                <w:sz w:val="16"/>
                <w:szCs w:val="16"/>
                <w:lang w:val="nb-NO"/>
              </w:rPr>
            </w:pPr>
          </w:p>
        </w:tc>
        <w:tc>
          <w:tcPr>
            <w:tcW w:w="907" w:type="dxa"/>
          </w:tcPr>
          <w:p w14:paraId="541C71EB" w14:textId="77777777" w:rsidR="00226B3E" w:rsidRDefault="00226B3E" w:rsidP="19FBEA2A">
            <w:pPr>
              <w:rPr>
                <w:sz w:val="16"/>
                <w:szCs w:val="16"/>
                <w:lang w:val="nb-NO"/>
              </w:rPr>
            </w:pPr>
          </w:p>
        </w:tc>
        <w:tc>
          <w:tcPr>
            <w:tcW w:w="907" w:type="dxa"/>
          </w:tcPr>
          <w:p w14:paraId="624B2ED8" w14:textId="77777777" w:rsidR="00226B3E" w:rsidRDefault="00226B3E" w:rsidP="19FBEA2A">
            <w:pPr>
              <w:rPr>
                <w:sz w:val="16"/>
                <w:szCs w:val="16"/>
                <w:lang w:val="nb-NO"/>
              </w:rPr>
            </w:pPr>
          </w:p>
        </w:tc>
        <w:tc>
          <w:tcPr>
            <w:tcW w:w="1247" w:type="dxa"/>
          </w:tcPr>
          <w:p w14:paraId="7950F293" w14:textId="77777777" w:rsidR="00226B3E" w:rsidRDefault="00226B3E" w:rsidP="19FBEA2A">
            <w:pPr>
              <w:rPr>
                <w:sz w:val="16"/>
                <w:szCs w:val="16"/>
                <w:lang w:val="nb-NO"/>
              </w:rPr>
            </w:pPr>
          </w:p>
        </w:tc>
        <w:tc>
          <w:tcPr>
            <w:tcW w:w="1361" w:type="dxa"/>
          </w:tcPr>
          <w:p w14:paraId="3176F700" w14:textId="77777777" w:rsidR="00226B3E" w:rsidRDefault="00226B3E" w:rsidP="19FBEA2A">
            <w:pPr>
              <w:rPr>
                <w:sz w:val="16"/>
                <w:szCs w:val="16"/>
                <w:lang w:val="nb-NO"/>
              </w:rPr>
            </w:pPr>
          </w:p>
        </w:tc>
      </w:tr>
      <w:tr w:rsidR="00226B3E" w14:paraId="0FCAC79B" w14:textId="77777777" w:rsidTr="19FBEA2A">
        <w:trPr>
          <w:jc w:val="center"/>
        </w:trPr>
        <w:tc>
          <w:tcPr>
            <w:tcW w:w="2268" w:type="dxa"/>
          </w:tcPr>
          <w:p w14:paraId="2DCB133F" w14:textId="77A5F5E3" w:rsidR="00226B3E" w:rsidRDefault="006C2EA6" w:rsidP="19FBEA2A">
            <w:pPr>
              <w:rPr>
                <w:sz w:val="16"/>
                <w:szCs w:val="16"/>
                <w:lang w:val="nb-NO"/>
              </w:rPr>
            </w:pPr>
            <w:r w:rsidRPr="19FBEA2A">
              <w:rPr>
                <w:sz w:val="16"/>
                <w:szCs w:val="16"/>
                <w:lang w:val="nb-NO"/>
              </w:rPr>
              <w:t>Drift og forvaltning</w:t>
            </w:r>
            <w:r w:rsidR="489F6CFD" w:rsidRPr="19FBEA2A">
              <w:rPr>
                <w:sz w:val="16"/>
                <w:szCs w:val="16"/>
                <w:lang w:val="nb-NO"/>
              </w:rPr>
              <w:t xml:space="preserve"> i virksomheten (utenfor prosjektet)</w:t>
            </w:r>
            <w:r w:rsidR="00CF5A32">
              <w:rPr>
                <w:sz w:val="16"/>
                <w:szCs w:val="16"/>
                <w:lang w:val="nb-NO"/>
              </w:rPr>
              <w:t xml:space="preserve">- også etter endt prosjekt ved kostnader for å realisere nyttevirkninger etter </w:t>
            </w:r>
            <w:r w:rsidR="00484164">
              <w:rPr>
                <w:sz w:val="16"/>
                <w:szCs w:val="16"/>
                <w:lang w:val="nb-NO"/>
              </w:rPr>
              <w:t>prosjektslutt.</w:t>
            </w:r>
          </w:p>
          <w:p w14:paraId="4A0D5692" w14:textId="0957BC9D" w:rsidR="00226B3E" w:rsidRDefault="00226B3E" w:rsidP="19FBEA2A">
            <w:pPr>
              <w:rPr>
                <w:sz w:val="16"/>
                <w:szCs w:val="16"/>
                <w:lang w:val="nb-NO"/>
              </w:rPr>
            </w:pPr>
          </w:p>
        </w:tc>
        <w:tc>
          <w:tcPr>
            <w:tcW w:w="907" w:type="dxa"/>
          </w:tcPr>
          <w:p w14:paraId="7CBF041D" w14:textId="77777777" w:rsidR="00226B3E" w:rsidRDefault="00226B3E" w:rsidP="19FBEA2A">
            <w:pPr>
              <w:rPr>
                <w:sz w:val="16"/>
                <w:szCs w:val="16"/>
                <w:lang w:val="nb-NO"/>
              </w:rPr>
            </w:pPr>
          </w:p>
        </w:tc>
        <w:tc>
          <w:tcPr>
            <w:tcW w:w="907" w:type="dxa"/>
          </w:tcPr>
          <w:p w14:paraId="470DCE03" w14:textId="77777777" w:rsidR="00226B3E" w:rsidRDefault="00226B3E" w:rsidP="19FBEA2A">
            <w:pPr>
              <w:rPr>
                <w:sz w:val="16"/>
                <w:szCs w:val="16"/>
                <w:lang w:val="nb-NO"/>
              </w:rPr>
            </w:pPr>
          </w:p>
        </w:tc>
        <w:tc>
          <w:tcPr>
            <w:tcW w:w="907" w:type="dxa"/>
          </w:tcPr>
          <w:p w14:paraId="77A51E21" w14:textId="77777777" w:rsidR="00226B3E" w:rsidRDefault="00226B3E" w:rsidP="19FBEA2A">
            <w:pPr>
              <w:rPr>
                <w:sz w:val="16"/>
                <w:szCs w:val="16"/>
                <w:lang w:val="nb-NO"/>
              </w:rPr>
            </w:pPr>
          </w:p>
        </w:tc>
        <w:tc>
          <w:tcPr>
            <w:tcW w:w="907" w:type="dxa"/>
          </w:tcPr>
          <w:p w14:paraId="1481DE6A" w14:textId="77777777" w:rsidR="00226B3E" w:rsidRDefault="00226B3E" w:rsidP="19FBEA2A">
            <w:pPr>
              <w:rPr>
                <w:sz w:val="16"/>
                <w:szCs w:val="16"/>
                <w:lang w:val="nb-NO"/>
              </w:rPr>
            </w:pPr>
          </w:p>
        </w:tc>
        <w:tc>
          <w:tcPr>
            <w:tcW w:w="907" w:type="dxa"/>
          </w:tcPr>
          <w:p w14:paraId="553E36BD" w14:textId="77777777" w:rsidR="00226B3E" w:rsidRDefault="00226B3E" w:rsidP="19FBEA2A">
            <w:pPr>
              <w:rPr>
                <w:sz w:val="16"/>
                <w:szCs w:val="16"/>
                <w:lang w:val="nb-NO"/>
              </w:rPr>
            </w:pPr>
          </w:p>
        </w:tc>
        <w:tc>
          <w:tcPr>
            <w:tcW w:w="907" w:type="dxa"/>
          </w:tcPr>
          <w:p w14:paraId="4EC6CD45" w14:textId="77777777" w:rsidR="00226B3E" w:rsidRDefault="00226B3E" w:rsidP="19FBEA2A">
            <w:pPr>
              <w:rPr>
                <w:sz w:val="16"/>
                <w:szCs w:val="16"/>
                <w:lang w:val="nb-NO"/>
              </w:rPr>
            </w:pPr>
          </w:p>
        </w:tc>
        <w:tc>
          <w:tcPr>
            <w:tcW w:w="1247" w:type="dxa"/>
          </w:tcPr>
          <w:p w14:paraId="3BBDBD63" w14:textId="77777777" w:rsidR="00226B3E" w:rsidRDefault="00226B3E" w:rsidP="19FBEA2A">
            <w:pPr>
              <w:rPr>
                <w:sz w:val="16"/>
                <w:szCs w:val="16"/>
                <w:lang w:val="nb-NO"/>
              </w:rPr>
            </w:pPr>
          </w:p>
        </w:tc>
        <w:tc>
          <w:tcPr>
            <w:tcW w:w="1361" w:type="dxa"/>
          </w:tcPr>
          <w:p w14:paraId="79175953" w14:textId="77777777" w:rsidR="00226B3E" w:rsidRDefault="00226B3E" w:rsidP="19FBEA2A">
            <w:pPr>
              <w:rPr>
                <w:sz w:val="16"/>
                <w:szCs w:val="16"/>
                <w:lang w:val="nb-NO"/>
              </w:rPr>
            </w:pPr>
          </w:p>
        </w:tc>
      </w:tr>
      <w:tr w:rsidR="00226B3E" w14:paraId="470BD8D2" w14:textId="77777777" w:rsidTr="19FBEA2A">
        <w:trPr>
          <w:jc w:val="center"/>
        </w:trPr>
        <w:tc>
          <w:tcPr>
            <w:tcW w:w="2268" w:type="dxa"/>
          </w:tcPr>
          <w:p w14:paraId="4FF22FB9" w14:textId="32C65A40" w:rsidR="00226B3E" w:rsidRDefault="006C2EA6" w:rsidP="19FBEA2A">
            <w:pPr>
              <w:rPr>
                <w:sz w:val="16"/>
                <w:szCs w:val="16"/>
                <w:lang w:val="nb-NO"/>
              </w:rPr>
            </w:pPr>
            <w:r w:rsidRPr="19FBEA2A">
              <w:rPr>
                <w:sz w:val="16"/>
                <w:szCs w:val="16"/>
                <w:lang w:val="nb-NO"/>
              </w:rPr>
              <w:t>Prissatte nyttevirkninger</w:t>
            </w:r>
          </w:p>
          <w:p w14:paraId="715841EC" w14:textId="7D309CDC" w:rsidR="00226B3E" w:rsidRDefault="00226B3E" w:rsidP="19FBEA2A">
            <w:pPr>
              <w:rPr>
                <w:sz w:val="16"/>
                <w:szCs w:val="16"/>
                <w:lang w:val="nb-NO"/>
              </w:rPr>
            </w:pPr>
          </w:p>
        </w:tc>
        <w:tc>
          <w:tcPr>
            <w:tcW w:w="907" w:type="dxa"/>
          </w:tcPr>
          <w:p w14:paraId="61E5F8E9" w14:textId="77777777" w:rsidR="00226B3E" w:rsidRDefault="00226B3E" w:rsidP="19FBEA2A">
            <w:pPr>
              <w:rPr>
                <w:sz w:val="16"/>
                <w:szCs w:val="16"/>
                <w:lang w:val="nb-NO"/>
              </w:rPr>
            </w:pPr>
          </w:p>
        </w:tc>
        <w:tc>
          <w:tcPr>
            <w:tcW w:w="907" w:type="dxa"/>
          </w:tcPr>
          <w:p w14:paraId="4E8AFE5A" w14:textId="77777777" w:rsidR="00226B3E" w:rsidRDefault="00226B3E" w:rsidP="19FBEA2A">
            <w:pPr>
              <w:rPr>
                <w:sz w:val="16"/>
                <w:szCs w:val="16"/>
                <w:lang w:val="nb-NO"/>
              </w:rPr>
            </w:pPr>
          </w:p>
        </w:tc>
        <w:tc>
          <w:tcPr>
            <w:tcW w:w="907" w:type="dxa"/>
          </w:tcPr>
          <w:p w14:paraId="454C9843" w14:textId="77777777" w:rsidR="00226B3E" w:rsidRDefault="00226B3E" w:rsidP="19FBEA2A">
            <w:pPr>
              <w:rPr>
                <w:sz w:val="16"/>
                <w:szCs w:val="16"/>
                <w:lang w:val="nb-NO"/>
              </w:rPr>
            </w:pPr>
          </w:p>
        </w:tc>
        <w:tc>
          <w:tcPr>
            <w:tcW w:w="907" w:type="dxa"/>
          </w:tcPr>
          <w:p w14:paraId="267A2CD1" w14:textId="77777777" w:rsidR="00226B3E" w:rsidRDefault="00226B3E" w:rsidP="19FBEA2A">
            <w:pPr>
              <w:rPr>
                <w:sz w:val="16"/>
                <w:szCs w:val="16"/>
                <w:lang w:val="nb-NO"/>
              </w:rPr>
            </w:pPr>
          </w:p>
        </w:tc>
        <w:tc>
          <w:tcPr>
            <w:tcW w:w="907" w:type="dxa"/>
          </w:tcPr>
          <w:p w14:paraId="381605AC" w14:textId="77777777" w:rsidR="00226B3E" w:rsidRDefault="00226B3E" w:rsidP="19FBEA2A">
            <w:pPr>
              <w:rPr>
                <w:sz w:val="16"/>
                <w:szCs w:val="16"/>
                <w:lang w:val="nb-NO"/>
              </w:rPr>
            </w:pPr>
          </w:p>
        </w:tc>
        <w:tc>
          <w:tcPr>
            <w:tcW w:w="907" w:type="dxa"/>
          </w:tcPr>
          <w:p w14:paraId="3FE476B8" w14:textId="77777777" w:rsidR="00226B3E" w:rsidRDefault="00226B3E" w:rsidP="19FBEA2A">
            <w:pPr>
              <w:rPr>
                <w:sz w:val="16"/>
                <w:szCs w:val="16"/>
                <w:lang w:val="nb-NO"/>
              </w:rPr>
            </w:pPr>
          </w:p>
        </w:tc>
        <w:tc>
          <w:tcPr>
            <w:tcW w:w="1247" w:type="dxa"/>
          </w:tcPr>
          <w:p w14:paraId="3AAB4583" w14:textId="77777777" w:rsidR="00226B3E" w:rsidRDefault="00226B3E" w:rsidP="19FBEA2A">
            <w:pPr>
              <w:rPr>
                <w:sz w:val="16"/>
                <w:szCs w:val="16"/>
                <w:lang w:val="nb-NO"/>
              </w:rPr>
            </w:pPr>
          </w:p>
        </w:tc>
        <w:tc>
          <w:tcPr>
            <w:tcW w:w="1361" w:type="dxa"/>
          </w:tcPr>
          <w:p w14:paraId="5796962B" w14:textId="77777777" w:rsidR="00226B3E" w:rsidRDefault="00226B3E" w:rsidP="19FBEA2A">
            <w:pPr>
              <w:rPr>
                <w:sz w:val="16"/>
                <w:szCs w:val="16"/>
                <w:lang w:val="nb-NO"/>
              </w:rPr>
            </w:pPr>
          </w:p>
        </w:tc>
      </w:tr>
      <w:tr w:rsidR="00226B3E" w14:paraId="7B289E62" w14:textId="77777777" w:rsidTr="19FBEA2A">
        <w:trPr>
          <w:jc w:val="center"/>
        </w:trPr>
        <w:tc>
          <w:tcPr>
            <w:tcW w:w="2268" w:type="dxa"/>
          </w:tcPr>
          <w:p w14:paraId="7D3A53B5" w14:textId="15B6107C" w:rsidR="00226B3E" w:rsidRDefault="006C2EA6" w:rsidP="19FBEA2A">
            <w:pPr>
              <w:rPr>
                <w:sz w:val="16"/>
                <w:szCs w:val="16"/>
                <w:lang w:val="nb-NO"/>
              </w:rPr>
            </w:pPr>
            <w:r w:rsidRPr="19FBEA2A">
              <w:rPr>
                <w:sz w:val="16"/>
                <w:szCs w:val="16"/>
                <w:lang w:val="nb-NO"/>
              </w:rPr>
              <w:t>Prissatte ulemper</w:t>
            </w:r>
          </w:p>
          <w:p w14:paraId="2C89CB07" w14:textId="419A38EF" w:rsidR="00226B3E" w:rsidRDefault="00226B3E" w:rsidP="19FBEA2A">
            <w:pPr>
              <w:rPr>
                <w:sz w:val="16"/>
                <w:szCs w:val="16"/>
                <w:lang w:val="nb-NO"/>
              </w:rPr>
            </w:pPr>
          </w:p>
        </w:tc>
        <w:tc>
          <w:tcPr>
            <w:tcW w:w="907" w:type="dxa"/>
          </w:tcPr>
          <w:p w14:paraId="3D3EA41C" w14:textId="77777777" w:rsidR="00226B3E" w:rsidRDefault="00226B3E" w:rsidP="19FBEA2A">
            <w:pPr>
              <w:rPr>
                <w:sz w:val="16"/>
                <w:szCs w:val="16"/>
                <w:lang w:val="nb-NO"/>
              </w:rPr>
            </w:pPr>
          </w:p>
        </w:tc>
        <w:tc>
          <w:tcPr>
            <w:tcW w:w="907" w:type="dxa"/>
          </w:tcPr>
          <w:p w14:paraId="272A9479" w14:textId="77777777" w:rsidR="00226B3E" w:rsidRDefault="00226B3E" w:rsidP="19FBEA2A">
            <w:pPr>
              <w:rPr>
                <w:sz w:val="16"/>
                <w:szCs w:val="16"/>
                <w:lang w:val="nb-NO"/>
              </w:rPr>
            </w:pPr>
          </w:p>
        </w:tc>
        <w:tc>
          <w:tcPr>
            <w:tcW w:w="907" w:type="dxa"/>
          </w:tcPr>
          <w:p w14:paraId="278EB8AE" w14:textId="77777777" w:rsidR="00226B3E" w:rsidRDefault="00226B3E" w:rsidP="19FBEA2A">
            <w:pPr>
              <w:rPr>
                <w:sz w:val="16"/>
                <w:szCs w:val="16"/>
                <w:lang w:val="nb-NO"/>
              </w:rPr>
            </w:pPr>
          </w:p>
        </w:tc>
        <w:tc>
          <w:tcPr>
            <w:tcW w:w="907" w:type="dxa"/>
          </w:tcPr>
          <w:p w14:paraId="294FB312" w14:textId="77777777" w:rsidR="00226B3E" w:rsidRDefault="00226B3E" w:rsidP="19FBEA2A">
            <w:pPr>
              <w:rPr>
                <w:sz w:val="16"/>
                <w:szCs w:val="16"/>
                <w:lang w:val="nb-NO"/>
              </w:rPr>
            </w:pPr>
          </w:p>
        </w:tc>
        <w:tc>
          <w:tcPr>
            <w:tcW w:w="907" w:type="dxa"/>
          </w:tcPr>
          <w:p w14:paraId="7195746E" w14:textId="77777777" w:rsidR="00226B3E" w:rsidRDefault="00226B3E" w:rsidP="19FBEA2A">
            <w:pPr>
              <w:rPr>
                <w:sz w:val="16"/>
                <w:szCs w:val="16"/>
                <w:lang w:val="nb-NO"/>
              </w:rPr>
            </w:pPr>
          </w:p>
        </w:tc>
        <w:tc>
          <w:tcPr>
            <w:tcW w:w="907" w:type="dxa"/>
          </w:tcPr>
          <w:p w14:paraId="0DA09753" w14:textId="77777777" w:rsidR="00226B3E" w:rsidRDefault="00226B3E" w:rsidP="19FBEA2A">
            <w:pPr>
              <w:rPr>
                <w:sz w:val="16"/>
                <w:szCs w:val="16"/>
                <w:lang w:val="nb-NO"/>
              </w:rPr>
            </w:pPr>
          </w:p>
        </w:tc>
        <w:tc>
          <w:tcPr>
            <w:tcW w:w="1247" w:type="dxa"/>
          </w:tcPr>
          <w:p w14:paraId="64DA0C43" w14:textId="77777777" w:rsidR="00226B3E" w:rsidRDefault="00226B3E" w:rsidP="19FBEA2A">
            <w:pPr>
              <w:rPr>
                <w:sz w:val="16"/>
                <w:szCs w:val="16"/>
                <w:lang w:val="nb-NO"/>
              </w:rPr>
            </w:pPr>
          </w:p>
        </w:tc>
        <w:tc>
          <w:tcPr>
            <w:tcW w:w="1361" w:type="dxa"/>
          </w:tcPr>
          <w:p w14:paraId="1C1560A0" w14:textId="77777777" w:rsidR="00226B3E" w:rsidRDefault="00226B3E" w:rsidP="19FBEA2A">
            <w:pPr>
              <w:rPr>
                <w:sz w:val="16"/>
                <w:szCs w:val="16"/>
                <w:lang w:val="nb-NO"/>
              </w:rPr>
            </w:pPr>
          </w:p>
        </w:tc>
      </w:tr>
      <w:tr w:rsidR="00226B3E" w14:paraId="550C6E60" w14:textId="77777777" w:rsidTr="19FBEA2A">
        <w:trPr>
          <w:jc w:val="center"/>
        </w:trPr>
        <w:tc>
          <w:tcPr>
            <w:tcW w:w="2268" w:type="dxa"/>
          </w:tcPr>
          <w:p w14:paraId="2E7DDCD5" w14:textId="020047A5" w:rsidR="00226B3E" w:rsidRDefault="006C2EA6" w:rsidP="19FBEA2A">
            <w:pPr>
              <w:rPr>
                <w:sz w:val="16"/>
                <w:szCs w:val="16"/>
                <w:lang w:val="nb-NO"/>
              </w:rPr>
            </w:pPr>
            <w:r w:rsidRPr="19FBEA2A">
              <w:rPr>
                <w:sz w:val="16"/>
                <w:szCs w:val="16"/>
                <w:lang w:val="nb-NO"/>
              </w:rPr>
              <w:t>Netto nåverdi</w:t>
            </w:r>
          </w:p>
          <w:p w14:paraId="605101A6" w14:textId="1F014951" w:rsidR="00226B3E" w:rsidRDefault="00226B3E" w:rsidP="19FBEA2A">
            <w:pPr>
              <w:rPr>
                <w:sz w:val="16"/>
                <w:szCs w:val="16"/>
                <w:lang w:val="nb-NO"/>
              </w:rPr>
            </w:pPr>
          </w:p>
        </w:tc>
        <w:tc>
          <w:tcPr>
            <w:tcW w:w="907" w:type="dxa"/>
          </w:tcPr>
          <w:p w14:paraId="1EB9144C" w14:textId="77777777" w:rsidR="00226B3E" w:rsidRDefault="00226B3E" w:rsidP="19FBEA2A">
            <w:pPr>
              <w:rPr>
                <w:sz w:val="16"/>
                <w:szCs w:val="16"/>
                <w:lang w:val="nb-NO"/>
              </w:rPr>
            </w:pPr>
          </w:p>
        </w:tc>
        <w:tc>
          <w:tcPr>
            <w:tcW w:w="907" w:type="dxa"/>
          </w:tcPr>
          <w:p w14:paraId="3D4C7D07" w14:textId="77777777" w:rsidR="00226B3E" w:rsidRDefault="00226B3E" w:rsidP="19FBEA2A">
            <w:pPr>
              <w:rPr>
                <w:sz w:val="16"/>
                <w:szCs w:val="16"/>
                <w:lang w:val="nb-NO"/>
              </w:rPr>
            </w:pPr>
          </w:p>
        </w:tc>
        <w:tc>
          <w:tcPr>
            <w:tcW w:w="907" w:type="dxa"/>
          </w:tcPr>
          <w:p w14:paraId="3A655214" w14:textId="77777777" w:rsidR="00226B3E" w:rsidRDefault="00226B3E" w:rsidP="19FBEA2A">
            <w:pPr>
              <w:rPr>
                <w:sz w:val="16"/>
                <w:szCs w:val="16"/>
                <w:lang w:val="nb-NO"/>
              </w:rPr>
            </w:pPr>
          </w:p>
        </w:tc>
        <w:tc>
          <w:tcPr>
            <w:tcW w:w="907" w:type="dxa"/>
          </w:tcPr>
          <w:p w14:paraId="5C0AAF9E" w14:textId="77777777" w:rsidR="00226B3E" w:rsidRDefault="00226B3E" w:rsidP="19FBEA2A">
            <w:pPr>
              <w:rPr>
                <w:sz w:val="16"/>
                <w:szCs w:val="16"/>
                <w:lang w:val="nb-NO"/>
              </w:rPr>
            </w:pPr>
          </w:p>
        </w:tc>
        <w:tc>
          <w:tcPr>
            <w:tcW w:w="907" w:type="dxa"/>
          </w:tcPr>
          <w:p w14:paraId="21001EE3" w14:textId="77777777" w:rsidR="00226B3E" w:rsidRDefault="00226B3E" w:rsidP="19FBEA2A">
            <w:pPr>
              <w:rPr>
                <w:sz w:val="16"/>
                <w:szCs w:val="16"/>
                <w:lang w:val="nb-NO"/>
              </w:rPr>
            </w:pPr>
          </w:p>
        </w:tc>
        <w:tc>
          <w:tcPr>
            <w:tcW w:w="907" w:type="dxa"/>
          </w:tcPr>
          <w:p w14:paraId="1CAD9FD1" w14:textId="77777777" w:rsidR="00226B3E" w:rsidRDefault="00226B3E" w:rsidP="19FBEA2A">
            <w:pPr>
              <w:rPr>
                <w:sz w:val="16"/>
                <w:szCs w:val="16"/>
                <w:lang w:val="nb-NO"/>
              </w:rPr>
            </w:pPr>
          </w:p>
        </w:tc>
        <w:tc>
          <w:tcPr>
            <w:tcW w:w="1247" w:type="dxa"/>
          </w:tcPr>
          <w:p w14:paraId="4BD8D4FD" w14:textId="77777777" w:rsidR="00226B3E" w:rsidRDefault="00226B3E" w:rsidP="19FBEA2A">
            <w:pPr>
              <w:rPr>
                <w:sz w:val="16"/>
                <w:szCs w:val="16"/>
                <w:lang w:val="nb-NO"/>
              </w:rPr>
            </w:pPr>
          </w:p>
        </w:tc>
        <w:tc>
          <w:tcPr>
            <w:tcW w:w="1361" w:type="dxa"/>
          </w:tcPr>
          <w:p w14:paraId="586FD35D" w14:textId="77777777" w:rsidR="00226B3E" w:rsidRDefault="00226B3E" w:rsidP="19FBEA2A">
            <w:pPr>
              <w:rPr>
                <w:sz w:val="16"/>
                <w:szCs w:val="16"/>
                <w:lang w:val="nb-NO"/>
              </w:rPr>
            </w:pPr>
          </w:p>
        </w:tc>
      </w:tr>
    </w:tbl>
    <w:p w14:paraId="58F33FAD" w14:textId="77777777" w:rsidR="00226B3E" w:rsidRDefault="00226B3E" w:rsidP="04651236">
      <w:pPr>
        <w:rPr>
          <w:lang w:val="nb-NO"/>
        </w:rPr>
      </w:pPr>
    </w:p>
    <w:p w14:paraId="06DEB1C8" w14:textId="5010E60A" w:rsidR="00226B3E" w:rsidRDefault="006C2EA6" w:rsidP="04651236">
      <w:pPr>
        <w:pStyle w:val="Heading1"/>
        <w:spacing w:before="200" w:after="80"/>
        <w:rPr>
          <w:lang w:val="nb-NO"/>
        </w:rPr>
      </w:pPr>
      <w:bookmarkStart w:id="14" w:name="_Toc232758112"/>
      <w:r w:rsidRPr="04651236">
        <w:rPr>
          <w:lang w:val="nb-NO"/>
        </w:rPr>
        <w:t xml:space="preserve">7. Finansiering og </w:t>
      </w:r>
      <w:r w:rsidR="005C6AE8">
        <w:rPr>
          <w:lang w:val="nb-NO"/>
        </w:rPr>
        <w:t>ressurser</w:t>
      </w:r>
      <w:bookmarkEnd w:id="14"/>
    </w:p>
    <w:tbl>
      <w:tblPr>
        <w:tblStyle w:val="TableGrid"/>
        <w:tblW w:w="0" w:type="auto"/>
        <w:jc w:val="center"/>
        <w:tblLook w:val="04A0" w:firstRow="1" w:lastRow="0" w:firstColumn="1" w:lastColumn="0" w:noHBand="0" w:noVBand="1"/>
      </w:tblPr>
      <w:tblGrid>
        <w:gridCol w:w="2831"/>
        <w:gridCol w:w="2265"/>
        <w:gridCol w:w="2264"/>
        <w:gridCol w:w="2830"/>
      </w:tblGrid>
      <w:tr w:rsidR="00226B3E" w14:paraId="4EE086E9" w14:textId="77777777" w:rsidTr="04651236">
        <w:trPr>
          <w:jc w:val="center"/>
        </w:trPr>
        <w:tc>
          <w:tcPr>
            <w:tcW w:w="2835" w:type="dxa"/>
            <w:shd w:val="clear" w:color="auto" w:fill="1F4E79"/>
          </w:tcPr>
          <w:p w14:paraId="285708A5" w14:textId="42C562E1" w:rsidR="00226B3E" w:rsidRDefault="006C2EA6" w:rsidP="04651236">
            <w:pPr>
              <w:rPr>
                <w:b/>
                <w:bCs/>
                <w:color w:val="FFFFFF" w:themeColor="background1"/>
                <w:sz w:val="16"/>
                <w:szCs w:val="16"/>
                <w:lang w:val="nb-NO"/>
              </w:rPr>
            </w:pPr>
            <w:r w:rsidRPr="04651236">
              <w:rPr>
                <w:b/>
                <w:bCs/>
                <w:color w:val="FFFFFF" w:themeColor="background1"/>
                <w:sz w:val="16"/>
                <w:szCs w:val="16"/>
                <w:lang w:val="nb-NO"/>
              </w:rPr>
              <w:t>Finansiering</w:t>
            </w:r>
            <w:r w:rsidR="005A24D1">
              <w:rPr>
                <w:b/>
                <w:bCs/>
                <w:color w:val="FFFFFF" w:themeColor="background1"/>
                <w:sz w:val="16"/>
                <w:szCs w:val="16"/>
                <w:lang w:val="nb-NO"/>
              </w:rPr>
              <w:t>s</w:t>
            </w:r>
            <w:r w:rsidR="003B3FA8">
              <w:rPr>
                <w:b/>
                <w:bCs/>
                <w:color w:val="FFFFFF" w:themeColor="background1"/>
                <w:sz w:val="16"/>
                <w:szCs w:val="16"/>
                <w:lang w:val="nb-NO"/>
              </w:rPr>
              <w:t>- / ressurs</w:t>
            </w:r>
            <w:r w:rsidR="005A24D1">
              <w:rPr>
                <w:b/>
                <w:bCs/>
                <w:color w:val="FFFFFF" w:themeColor="background1"/>
                <w:sz w:val="16"/>
                <w:szCs w:val="16"/>
                <w:lang w:val="nb-NO"/>
              </w:rPr>
              <w:t>kilde</w:t>
            </w:r>
          </w:p>
        </w:tc>
        <w:tc>
          <w:tcPr>
            <w:tcW w:w="2268" w:type="dxa"/>
            <w:shd w:val="clear" w:color="auto" w:fill="1F4E79"/>
          </w:tcPr>
          <w:p w14:paraId="2DF36441" w14:textId="31838767" w:rsidR="00226B3E" w:rsidRDefault="006C2EA6" w:rsidP="04651236">
            <w:pPr>
              <w:rPr>
                <w:b/>
                <w:bCs/>
                <w:color w:val="FFFFFF" w:themeColor="background1"/>
                <w:sz w:val="16"/>
                <w:szCs w:val="16"/>
                <w:lang w:val="nb-NO"/>
              </w:rPr>
            </w:pPr>
            <w:r w:rsidRPr="04651236">
              <w:rPr>
                <w:b/>
                <w:bCs/>
                <w:color w:val="FFFFFF" w:themeColor="background1"/>
                <w:sz w:val="16"/>
                <w:szCs w:val="16"/>
                <w:lang w:val="nb-NO"/>
              </w:rPr>
              <w:t>Beløp / kapasitet</w:t>
            </w:r>
            <w:r w:rsidR="003B3FA8">
              <w:rPr>
                <w:b/>
                <w:bCs/>
                <w:color w:val="FFFFFF" w:themeColor="background1"/>
                <w:sz w:val="16"/>
                <w:szCs w:val="16"/>
                <w:lang w:val="nb-NO"/>
              </w:rPr>
              <w:t xml:space="preserve"> (eksempelvis andel av årsverk)</w:t>
            </w:r>
          </w:p>
        </w:tc>
        <w:tc>
          <w:tcPr>
            <w:tcW w:w="2268" w:type="dxa"/>
            <w:shd w:val="clear" w:color="auto" w:fill="1F4E79"/>
          </w:tcPr>
          <w:p w14:paraId="6D59E1EF" w14:textId="77777777" w:rsidR="00226B3E" w:rsidRDefault="006C2EA6" w:rsidP="04651236">
            <w:pPr>
              <w:rPr>
                <w:b/>
                <w:bCs/>
                <w:color w:val="FFFFFF" w:themeColor="background1"/>
                <w:sz w:val="16"/>
                <w:szCs w:val="16"/>
                <w:lang w:val="nb-NO"/>
              </w:rPr>
            </w:pPr>
            <w:r w:rsidRPr="04651236">
              <w:rPr>
                <w:b/>
                <w:bCs/>
                <w:color w:val="FFFFFF" w:themeColor="background1"/>
                <w:sz w:val="16"/>
                <w:szCs w:val="16"/>
                <w:lang w:val="nb-NO"/>
              </w:rPr>
              <w:t>Periode</w:t>
            </w:r>
          </w:p>
        </w:tc>
        <w:tc>
          <w:tcPr>
            <w:tcW w:w="2835" w:type="dxa"/>
            <w:shd w:val="clear" w:color="auto" w:fill="1F4E79"/>
          </w:tcPr>
          <w:p w14:paraId="2C3D833D" w14:textId="77777777" w:rsidR="00226B3E" w:rsidRDefault="006C2EA6" w:rsidP="04651236">
            <w:pPr>
              <w:rPr>
                <w:b/>
                <w:bCs/>
                <w:color w:val="FFFFFF" w:themeColor="background1"/>
                <w:sz w:val="16"/>
                <w:szCs w:val="16"/>
                <w:lang w:val="nb-NO"/>
              </w:rPr>
            </w:pPr>
            <w:r w:rsidRPr="04651236">
              <w:rPr>
                <w:b/>
                <w:bCs/>
                <w:color w:val="FFFFFF" w:themeColor="background1"/>
                <w:sz w:val="16"/>
                <w:szCs w:val="16"/>
                <w:lang w:val="nb-NO"/>
              </w:rPr>
              <w:t>Forutsetning / beslutning</w:t>
            </w:r>
          </w:p>
        </w:tc>
      </w:tr>
      <w:tr w:rsidR="00226B3E" w14:paraId="6B98C397" w14:textId="77777777" w:rsidTr="04651236">
        <w:trPr>
          <w:jc w:val="center"/>
        </w:trPr>
        <w:tc>
          <w:tcPr>
            <w:tcW w:w="2835" w:type="dxa"/>
          </w:tcPr>
          <w:p w14:paraId="16A48AFD" w14:textId="77777777" w:rsidR="00226B3E" w:rsidRDefault="00226B3E" w:rsidP="04651236">
            <w:pPr>
              <w:rPr>
                <w:lang w:val="nb-NO"/>
              </w:rPr>
            </w:pPr>
          </w:p>
        </w:tc>
        <w:tc>
          <w:tcPr>
            <w:tcW w:w="2268" w:type="dxa"/>
          </w:tcPr>
          <w:p w14:paraId="4174C66E" w14:textId="77777777" w:rsidR="00226B3E" w:rsidRDefault="00226B3E" w:rsidP="04651236">
            <w:pPr>
              <w:rPr>
                <w:lang w:val="nb-NO"/>
              </w:rPr>
            </w:pPr>
          </w:p>
        </w:tc>
        <w:tc>
          <w:tcPr>
            <w:tcW w:w="2268" w:type="dxa"/>
          </w:tcPr>
          <w:p w14:paraId="37ED3E7B" w14:textId="77777777" w:rsidR="00226B3E" w:rsidRDefault="00226B3E" w:rsidP="04651236">
            <w:pPr>
              <w:rPr>
                <w:lang w:val="nb-NO"/>
              </w:rPr>
            </w:pPr>
          </w:p>
        </w:tc>
        <w:tc>
          <w:tcPr>
            <w:tcW w:w="2835" w:type="dxa"/>
          </w:tcPr>
          <w:p w14:paraId="2382CA54" w14:textId="77777777" w:rsidR="00226B3E" w:rsidRDefault="00226B3E" w:rsidP="04651236">
            <w:pPr>
              <w:rPr>
                <w:lang w:val="nb-NO"/>
              </w:rPr>
            </w:pPr>
          </w:p>
        </w:tc>
      </w:tr>
      <w:tr w:rsidR="00226B3E" w14:paraId="15C6665A" w14:textId="77777777" w:rsidTr="04651236">
        <w:trPr>
          <w:jc w:val="center"/>
        </w:trPr>
        <w:tc>
          <w:tcPr>
            <w:tcW w:w="2835" w:type="dxa"/>
          </w:tcPr>
          <w:p w14:paraId="5E947835" w14:textId="77777777" w:rsidR="00226B3E" w:rsidRDefault="00226B3E" w:rsidP="04651236">
            <w:pPr>
              <w:rPr>
                <w:lang w:val="nb-NO"/>
              </w:rPr>
            </w:pPr>
          </w:p>
        </w:tc>
        <w:tc>
          <w:tcPr>
            <w:tcW w:w="2268" w:type="dxa"/>
          </w:tcPr>
          <w:p w14:paraId="00D468F1" w14:textId="77777777" w:rsidR="00226B3E" w:rsidRDefault="00226B3E" w:rsidP="04651236">
            <w:pPr>
              <w:rPr>
                <w:lang w:val="nb-NO"/>
              </w:rPr>
            </w:pPr>
          </w:p>
        </w:tc>
        <w:tc>
          <w:tcPr>
            <w:tcW w:w="2268" w:type="dxa"/>
          </w:tcPr>
          <w:p w14:paraId="6FCA974D" w14:textId="77777777" w:rsidR="00226B3E" w:rsidRDefault="00226B3E" w:rsidP="04651236">
            <w:pPr>
              <w:rPr>
                <w:lang w:val="nb-NO"/>
              </w:rPr>
            </w:pPr>
          </w:p>
        </w:tc>
        <w:tc>
          <w:tcPr>
            <w:tcW w:w="2835" w:type="dxa"/>
          </w:tcPr>
          <w:p w14:paraId="4A1B5631" w14:textId="77777777" w:rsidR="00226B3E" w:rsidRDefault="00226B3E" w:rsidP="04651236">
            <w:pPr>
              <w:rPr>
                <w:lang w:val="nb-NO"/>
              </w:rPr>
            </w:pPr>
          </w:p>
        </w:tc>
      </w:tr>
    </w:tbl>
    <w:p w14:paraId="77514849" w14:textId="77777777" w:rsidR="00226B3E" w:rsidRDefault="00226B3E" w:rsidP="04651236">
      <w:pPr>
        <w:rPr>
          <w:lang w:val="nb-NO"/>
        </w:rPr>
      </w:pPr>
    </w:p>
    <w:p w14:paraId="044EFE34" w14:textId="77777777" w:rsidR="00226B3E" w:rsidRDefault="006C2EA6" w:rsidP="04651236">
      <w:pPr>
        <w:pStyle w:val="Heading1"/>
        <w:spacing w:before="200" w:after="80"/>
        <w:rPr>
          <w:lang w:val="nb-NO"/>
        </w:rPr>
      </w:pPr>
      <w:bookmarkStart w:id="15" w:name="_Toc232758113"/>
      <w:r w:rsidRPr="04651236">
        <w:rPr>
          <w:lang w:val="nb-NO"/>
        </w:rPr>
        <w:t>8. Usikkerhet, risiko og forutsetninger</w:t>
      </w:r>
      <w:bookmarkEnd w:id="15"/>
    </w:p>
    <w:tbl>
      <w:tblPr>
        <w:tblStyle w:val="TableGrid"/>
        <w:tblW w:w="0" w:type="auto"/>
        <w:jc w:val="center"/>
        <w:tblLook w:val="04A0" w:firstRow="1" w:lastRow="0" w:firstColumn="1" w:lastColumn="0" w:noHBand="0" w:noVBand="1"/>
      </w:tblPr>
      <w:tblGrid>
        <w:gridCol w:w="2223"/>
        <w:gridCol w:w="2690"/>
        <w:gridCol w:w="1988"/>
        <w:gridCol w:w="2219"/>
        <w:gridCol w:w="1070"/>
      </w:tblGrid>
      <w:tr w:rsidR="00B94CA8" w14:paraId="20B406C4" w14:textId="77777777" w:rsidTr="00B94CA8">
        <w:trPr>
          <w:trHeight w:val="315"/>
          <w:jc w:val="center"/>
        </w:trPr>
        <w:tc>
          <w:tcPr>
            <w:tcW w:w="2280" w:type="dxa"/>
            <w:shd w:val="clear" w:color="auto" w:fill="1F4E79"/>
          </w:tcPr>
          <w:p w14:paraId="657AB0BC" w14:textId="6AEB9BC3" w:rsidR="00B94CA8" w:rsidRPr="00B94CA8" w:rsidRDefault="00B94CA8" w:rsidP="04651236">
            <w:pPr>
              <w:rPr>
                <w:b/>
                <w:bCs/>
                <w:color w:val="FFFFFF" w:themeColor="background1"/>
                <w:sz w:val="16"/>
                <w:szCs w:val="16"/>
                <w:lang w:val="nb-NO"/>
              </w:rPr>
            </w:pPr>
            <w:r w:rsidRPr="004E7292">
              <w:rPr>
                <w:b/>
                <w:bCs/>
                <w:color w:val="FFFFFF" w:themeColor="background1"/>
                <w:sz w:val="16"/>
                <w:szCs w:val="16"/>
                <w:lang w:val="nb-NO"/>
              </w:rPr>
              <w:t>Usikkerhet / risiko</w:t>
            </w:r>
          </w:p>
        </w:tc>
        <w:tc>
          <w:tcPr>
            <w:tcW w:w="2756" w:type="dxa"/>
            <w:shd w:val="clear" w:color="auto" w:fill="1F4E79"/>
          </w:tcPr>
          <w:p w14:paraId="2EDAFDB4" w14:textId="430AE0B8" w:rsidR="00B94CA8" w:rsidRPr="00B94CA8" w:rsidRDefault="00B94CA8" w:rsidP="04651236">
            <w:pPr>
              <w:rPr>
                <w:b/>
                <w:bCs/>
                <w:color w:val="FFFFFF" w:themeColor="background1"/>
                <w:sz w:val="16"/>
                <w:szCs w:val="16"/>
                <w:lang w:val="nb-NO"/>
              </w:rPr>
            </w:pPr>
            <w:r w:rsidRPr="00B94CA8">
              <w:rPr>
                <w:b/>
                <w:bCs/>
                <w:color w:val="FFFFFF" w:themeColor="background1"/>
                <w:sz w:val="16"/>
                <w:szCs w:val="16"/>
                <w:lang w:val="nb-NO"/>
              </w:rPr>
              <w:t>Sannsynlighet for at dette inntreffer</w:t>
            </w:r>
          </w:p>
        </w:tc>
        <w:tc>
          <w:tcPr>
            <w:tcW w:w="2028" w:type="dxa"/>
            <w:shd w:val="clear" w:color="auto" w:fill="1F4E79"/>
          </w:tcPr>
          <w:p w14:paraId="63CF0ABB" w14:textId="559C0E47" w:rsidR="00B94CA8" w:rsidRPr="00B94CA8" w:rsidRDefault="00B94CA8" w:rsidP="04651236">
            <w:pPr>
              <w:rPr>
                <w:b/>
                <w:bCs/>
                <w:color w:val="FFFFFF" w:themeColor="background1"/>
                <w:sz w:val="16"/>
                <w:szCs w:val="16"/>
                <w:lang w:val="nb-NO"/>
              </w:rPr>
            </w:pPr>
            <w:r w:rsidRPr="00B94CA8">
              <w:rPr>
                <w:b/>
                <w:bCs/>
                <w:color w:val="FFFFFF" w:themeColor="background1"/>
                <w:sz w:val="16"/>
                <w:szCs w:val="16"/>
                <w:lang w:val="nb-NO"/>
              </w:rPr>
              <w:t>Konsekvens hvis dette inntreffer</w:t>
            </w:r>
          </w:p>
        </w:tc>
        <w:tc>
          <w:tcPr>
            <w:tcW w:w="2276" w:type="dxa"/>
            <w:shd w:val="clear" w:color="auto" w:fill="1F4E79"/>
          </w:tcPr>
          <w:p w14:paraId="2243C154" w14:textId="0CCB06C2" w:rsidR="00B94CA8" w:rsidRPr="00B94CA8" w:rsidRDefault="00B94CA8" w:rsidP="04651236">
            <w:pPr>
              <w:rPr>
                <w:b/>
                <w:bCs/>
                <w:color w:val="FFFFFF" w:themeColor="background1"/>
                <w:sz w:val="16"/>
                <w:szCs w:val="16"/>
                <w:lang w:val="nb-NO"/>
              </w:rPr>
            </w:pPr>
            <w:r w:rsidRPr="00B94CA8">
              <w:rPr>
                <w:b/>
                <w:bCs/>
                <w:color w:val="FFFFFF" w:themeColor="background1"/>
                <w:sz w:val="16"/>
                <w:szCs w:val="16"/>
                <w:lang w:val="nb-NO"/>
              </w:rPr>
              <w:t>Tiltak eller behov for beslutning / forankring</w:t>
            </w:r>
          </w:p>
        </w:tc>
        <w:tc>
          <w:tcPr>
            <w:tcW w:w="1076" w:type="dxa"/>
            <w:shd w:val="clear" w:color="auto" w:fill="1F4E79"/>
          </w:tcPr>
          <w:p w14:paraId="1C5C6C50" w14:textId="77777777" w:rsidR="00B94CA8" w:rsidRPr="00B94CA8" w:rsidRDefault="00B94CA8" w:rsidP="04651236">
            <w:pPr>
              <w:rPr>
                <w:b/>
                <w:bCs/>
                <w:color w:val="FFFFFF" w:themeColor="background1"/>
                <w:sz w:val="16"/>
                <w:szCs w:val="16"/>
                <w:lang w:val="nb-NO"/>
              </w:rPr>
            </w:pPr>
            <w:r w:rsidRPr="00B94CA8">
              <w:rPr>
                <w:b/>
                <w:bCs/>
                <w:color w:val="FFFFFF" w:themeColor="background1"/>
                <w:sz w:val="16"/>
                <w:szCs w:val="16"/>
                <w:lang w:val="nb-NO"/>
              </w:rPr>
              <w:t>Ansvarlig</w:t>
            </w:r>
          </w:p>
        </w:tc>
      </w:tr>
      <w:tr w:rsidR="00B94CA8" w14:paraId="113EC218" w14:textId="77777777" w:rsidTr="00B94CA8">
        <w:trPr>
          <w:jc w:val="center"/>
        </w:trPr>
        <w:tc>
          <w:tcPr>
            <w:tcW w:w="2280" w:type="dxa"/>
          </w:tcPr>
          <w:p w14:paraId="35744E8B" w14:textId="77777777" w:rsidR="00B94CA8" w:rsidRPr="00B94CA8" w:rsidRDefault="00B94CA8" w:rsidP="04651236">
            <w:pPr>
              <w:rPr>
                <w:color w:val="FFFFFF" w:themeColor="background1"/>
                <w:lang w:val="nb-NO"/>
              </w:rPr>
            </w:pPr>
          </w:p>
        </w:tc>
        <w:tc>
          <w:tcPr>
            <w:tcW w:w="2756" w:type="dxa"/>
          </w:tcPr>
          <w:p w14:paraId="49F5ECF5" w14:textId="77777777" w:rsidR="00B94CA8" w:rsidRPr="00B94CA8" w:rsidRDefault="00B94CA8" w:rsidP="04651236">
            <w:pPr>
              <w:rPr>
                <w:color w:val="FFFFFF" w:themeColor="background1"/>
                <w:lang w:val="nb-NO"/>
              </w:rPr>
            </w:pPr>
          </w:p>
        </w:tc>
        <w:tc>
          <w:tcPr>
            <w:tcW w:w="2028" w:type="dxa"/>
          </w:tcPr>
          <w:p w14:paraId="17F06514" w14:textId="77777777" w:rsidR="00B94CA8" w:rsidRPr="00B94CA8" w:rsidRDefault="00B94CA8" w:rsidP="04651236">
            <w:pPr>
              <w:rPr>
                <w:color w:val="FFFFFF" w:themeColor="background1"/>
                <w:lang w:val="nb-NO"/>
              </w:rPr>
            </w:pPr>
          </w:p>
        </w:tc>
        <w:tc>
          <w:tcPr>
            <w:tcW w:w="2276" w:type="dxa"/>
          </w:tcPr>
          <w:p w14:paraId="7A905143" w14:textId="6489DD01" w:rsidR="00B94CA8" w:rsidRPr="00B94CA8" w:rsidRDefault="00B94CA8" w:rsidP="04651236">
            <w:pPr>
              <w:rPr>
                <w:color w:val="FFFFFF" w:themeColor="background1"/>
                <w:lang w:val="nb-NO"/>
              </w:rPr>
            </w:pPr>
          </w:p>
        </w:tc>
        <w:tc>
          <w:tcPr>
            <w:tcW w:w="1076" w:type="dxa"/>
          </w:tcPr>
          <w:p w14:paraId="0D8A6484" w14:textId="77777777" w:rsidR="00B94CA8" w:rsidRPr="00B94CA8" w:rsidRDefault="00B94CA8" w:rsidP="04651236">
            <w:pPr>
              <w:rPr>
                <w:color w:val="FFFFFF" w:themeColor="background1"/>
                <w:lang w:val="nb-NO"/>
              </w:rPr>
            </w:pPr>
          </w:p>
        </w:tc>
      </w:tr>
      <w:tr w:rsidR="00B94CA8" w14:paraId="0880407F" w14:textId="77777777" w:rsidTr="00B94CA8">
        <w:trPr>
          <w:jc w:val="center"/>
        </w:trPr>
        <w:tc>
          <w:tcPr>
            <w:tcW w:w="2280" w:type="dxa"/>
          </w:tcPr>
          <w:p w14:paraId="2FA8D7A7" w14:textId="77777777" w:rsidR="00B94CA8" w:rsidRDefault="00B94CA8" w:rsidP="04651236">
            <w:pPr>
              <w:rPr>
                <w:lang w:val="nb-NO"/>
              </w:rPr>
            </w:pPr>
          </w:p>
        </w:tc>
        <w:tc>
          <w:tcPr>
            <w:tcW w:w="2756" w:type="dxa"/>
          </w:tcPr>
          <w:p w14:paraId="7B65FFB3" w14:textId="77777777" w:rsidR="00B94CA8" w:rsidRDefault="00B94CA8" w:rsidP="04651236">
            <w:pPr>
              <w:rPr>
                <w:lang w:val="nb-NO"/>
              </w:rPr>
            </w:pPr>
          </w:p>
        </w:tc>
        <w:tc>
          <w:tcPr>
            <w:tcW w:w="2028" w:type="dxa"/>
          </w:tcPr>
          <w:p w14:paraId="1B2FD34A" w14:textId="77777777" w:rsidR="00B94CA8" w:rsidRDefault="00B94CA8" w:rsidP="04651236">
            <w:pPr>
              <w:rPr>
                <w:lang w:val="nb-NO"/>
              </w:rPr>
            </w:pPr>
          </w:p>
        </w:tc>
        <w:tc>
          <w:tcPr>
            <w:tcW w:w="2276" w:type="dxa"/>
          </w:tcPr>
          <w:p w14:paraId="130F74A9" w14:textId="17CFD51F" w:rsidR="00B94CA8" w:rsidRDefault="00B94CA8" w:rsidP="04651236">
            <w:pPr>
              <w:rPr>
                <w:lang w:val="nb-NO"/>
              </w:rPr>
            </w:pPr>
          </w:p>
        </w:tc>
        <w:tc>
          <w:tcPr>
            <w:tcW w:w="1076" w:type="dxa"/>
          </w:tcPr>
          <w:p w14:paraId="52FB29D2" w14:textId="77777777" w:rsidR="00B94CA8" w:rsidRDefault="00B94CA8" w:rsidP="04651236">
            <w:pPr>
              <w:rPr>
                <w:lang w:val="nb-NO"/>
              </w:rPr>
            </w:pPr>
          </w:p>
        </w:tc>
      </w:tr>
    </w:tbl>
    <w:p w14:paraId="3B370E7F" w14:textId="77777777" w:rsidR="00226B3E" w:rsidRDefault="00226B3E" w:rsidP="04651236">
      <w:pPr>
        <w:rPr>
          <w:lang w:val="nb-NO"/>
        </w:rPr>
      </w:pPr>
    </w:p>
    <w:p w14:paraId="4A33E71E" w14:textId="05A3AE81" w:rsidR="00226B3E" w:rsidRDefault="006C2EA6" w:rsidP="04651236">
      <w:pPr>
        <w:pStyle w:val="Heading1"/>
        <w:spacing w:before="200" w:after="80"/>
        <w:rPr>
          <w:lang w:val="nb-NO"/>
        </w:rPr>
      </w:pPr>
      <w:bookmarkStart w:id="16" w:name="_Toc232758114"/>
      <w:r w:rsidRPr="04651236">
        <w:rPr>
          <w:lang w:val="nb-NO"/>
        </w:rPr>
        <w:t xml:space="preserve">9. Vedvarende </w:t>
      </w:r>
      <w:r w:rsidR="000450E0">
        <w:rPr>
          <w:lang w:val="nb-NO"/>
        </w:rPr>
        <w:t>(</w:t>
      </w:r>
      <w:r w:rsidR="00C92155">
        <w:rPr>
          <w:lang w:val="nb-NO"/>
        </w:rPr>
        <w:t xml:space="preserve">løpende oppdatering av) </w:t>
      </w:r>
      <w:r w:rsidRPr="04651236">
        <w:rPr>
          <w:lang w:val="nb-NO"/>
        </w:rPr>
        <w:t>prosjektbegrunnelse</w:t>
      </w:r>
      <w:bookmarkEnd w:id="16"/>
    </w:p>
    <w:p w14:paraId="44364097" w14:textId="77777777" w:rsidR="00226B3E" w:rsidRDefault="006C2EA6" w:rsidP="04651236">
      <w:pPr>
        <w:spacing w:after="120"/>
        <w:rPr>
          <w:i/>
          <w:iCs/>
          <w:color w:val="666666"/>
          <w:sz w:val="18"/>
          <w:szCs w:val="18"/>
          <w:lang w:val="nb-NO"/>
        </w:rPr>
      </w:pPr>
      <w:r w:rsidRPr="04651236">
        <w:rPr>
          <w:i/>
          <w:iCs/>
          <w:color w:val="666666"/>
          <w:sz w:val="18"/>
          <w:szCs w:val="18"/>
          <w:lang w:val="nb-NO"/>
        </w:rPr>
        <w:t>[Beskriv hvordan prosjektbegrunnelsen skal følges opp og oppdateres ved beslutningspunkter og ved vesentlige endringer i behov, kostnader, risiko, nytte, bærekraft eller rammebetingelser.]</w:t>
      </w:r>
    </w:p>
    <w:p w14:paraId="7058C0C3" w14:textId="77777777" w:rsidR="00226B3E" w:rsidRDefault="006C2EA6" w:rsidP="04651236">
      <w:pPr>
        <w:pStyle w:val="Heading1"/>
        <w:spacing w:before="200" w:after="80"/>
        <w:rPr>
          <w:lang w:val="nb-NO"/>
        </w:rPr>
      </w:pPr>
      <w:bookmarkStart w:id="17" w:name="_Toc232758115"/>
      <w:r w:rsidRPr="04651236">
        <w:rPr>
          <w:lang w:val="nb-NO"/>
        </w:rPr>
        <w:t>Veiledning</w:t>
      </w:r>
      <w:bookmarkEnd w:id="17"/>
    </w:p>
    <w:p w14:paraId="17E7E5DD" w14:textId="77777777" w:rsidR="00226B3E" w:rsidRDefault="006C2EA6" w:rsidP="04651236">
      <w:pPr>
        <w:spacing w:after="120"/>
        <w:rPr>
          <w:i/>
          <w:iCs/>
          <w:color w:val="666666"/>
          <w:sz w:val="18"/>
          <w:szCs w:val="18"/>
          <w:lang w:val="nb-NO"/>
        </w:rPr>
      </w:pPr>
      <w:r w:rsidRPr="04651236">
        <w:rPr>
          <w:i/>
          <w:iCs/>
          <w:color w:val="666666"/>
          <w:sz w:val="18"/>
          <w:szCs w:val="18"/>
          <w:lang w:val="nb-NO"/>
        </w:rPr>
        <w:t>[Prosjektbegrunnelsen skal tilpasses prosjektets størrelse, risiko og kompleksitet. Små prosjekter kan bruke kortere beskrivelser eller samle flere dokumenter, mens store eller risikofylte prosjekter bør dokumentere vurderingene grundigere. Bruk malen som støtte, ikke som en sjekkliste der alt må fylles ut uavhengig av relevans.]</w:t>
      </w:r>
    </w:p>
    <w:p w14:paraId="366A0DDA" w14:textId="77777777" w:rsidR="00226B3E" w:rsidRDefault="006C2EA6" w:rsidP="00E67AD3">
      <w:pPr>
        <w:pStyle w:val="ListBullet"/>
        <w:spacing w:after="40"/>
        <w:rPr>
          <w:sz w:val="19"/>
          <w:szCs w:val="19"/>
          <w:lang w:val="nb-NO"/>
        </w:rPr>
      </w:pPr>
      <w:r w:rsidRPr="04651236">
        <w:rPr>
          <w:sz w:val="19"/>
          <w:szCs w:val="19"/>
          <w:lang w:val="nb-NO"/>
        </w:rPr>
        <w:t>Dokumenter bare informasjon som er nødvendig for styring, beslutninger, læring og overlevering.</w:t>
      </w:r>
    </w:p>
    <w:p w14:paraId="1DA23160" w14:textId="77777777" w:rsidR="00226B3E" w:rsidRDefault="006C2EA6" w:rsidP="00E67AD3">
      <w:pPr>
        <w:pStyle w:val="ListBullet"/>
        <w:spacing w:after="40"/>
        <w:rPr>
          <w:sz w:val="19"/>
          <w:szCs w:val="19"/>
          <w:lang w:val="nb-NO"/>
        </w:rPr>
      </w:pPr>
      <w:r w:rsidRPr="04651236">
        <w:rPr>
          <w:sz w:val="19"/>
          <w:szCs w:val="19"/>
          <w:lang w:val="nb-NO"/>
        </w:rPr>
        <w:t>Hold koblingen tydelig mellom behov, mål, produkter, endringer i virksomheten og forventede nyttevirkninger (gevinster).</w:t>
      </w:r>
    </w:p>
    <w:p w14:paraId="724CE6CB" w14:textId="77777777" w:rsidR="00226B3E" w:rsidRDefault="006C2EA6" w:rsidP="00E67AD3">
      <w:pPr>
        <w:pStyle w:val="ListBullet"/>
        <w:spacing w:after="40"/>
        <w:rPr>
          <w:sz w:val="19"/>
          <w:szCs w:val="19"/>
          <w:lang w:val="nb-NO"/>
        </w:rPr>
      </w:pPr>
      <w:r w:rsidRPr="04651236">
        <w:rPr>
          <w:sz w:val="19"/>
          <w:szCs w:val="19"/>
          <w:lang w:val="nb-NO"/>
        </w:rPr>
        <w:t>Vurder alltid styringsparameterne tid, kostnad, omfang, kvalitet, risiko, bærekraft og nyttevirkninger.</w:t>
      </w:r>
    </w:p>
    <w:p w14:paraId="0B3EFF6C" w14:textId="77777777" w:rsidR="00226B3E" w:rsidRDefault="006C2EA6" w:rsidP="00E67AD3">
      <w:pPr>
        <w:pStyle w:val="ListBullet"/>
        <w:spacing w:after="40"/>
        <w:rPr>
          <w:sz w:val="19"/>
          <w:szCs w:val="19"/>
          <w:lang w:val="nb-NO"/>
        </w:rPr>
      </w:pPr>
      <w:r w:rsidRPr="04651236">
        <w:rPr>
          <w:sz w:val="19"/>
          <w:szCs w:val="19"/>
          <w:lang w:val="nb-NO"/>
        </w:rPr>
        <w:t xml:space="preserve">I smidige prosjekter kan detaljer ligge i </w:t>
      </w:r>
      <w:proofErr w:type="spellStart"/>
      <w:r w:rsidRPr="04651236">
        <w:rPr>
          <w:sz w:val="19"/>
          <w:szCs w:val="19"/>
          <w:lang w:val="nb-NO"/>
        </w:rPr>
        <w:t>produktkø</w:t>
      </w:r>
      <w:proofErr w:type="spellEnd"/>
      <w:r w:rsidRPr="04651236">
        <w:rPr>
          <w:sz w:val="19"/>
          <w:szCs w:val="19"/>
          <w:lang w:val="nb-NO"/>
        </w:rPr>
        <w:t>, brukerhistorier, akseptansekriterier, beslutningslogger og testresultater, så lenge informasjonen er tilgjengelig og sporbar.</w:t>
      </w:r>
    </w:p>
    <w:sectPr w:rsidR="00226B3E" w:rsidSect="00034616">
      <w:headerReference w:type="default" r:id="rId11"/>
      <w:footerReference w:type="default" r:id="rId12"/>
      <w:pgSz w:w="12240" w:h="15840"/>
      <w:pgMar w:top="1020" w:right="1020" w:bottom="964" w:left="10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1AEA" w14:textId="77777777" w:rsidR="002E7FB1" w:rsidRDefault="002E7FB1">
      <w:pPr>
        <w:spacing w:after="0" w:line="240" w:lineRule="auto"/>
      </w:pPr>
      <w:r>
        <w:separator/>
      </w:r>
    </w:p>
  </w:endnote>
  <w:endnote w:type="continuationSeparator" w:id="0">
    <w:p w14:paraId="65E18B80" w14:textId="77777777" w:rsidR="002E7FB1" w:rsidRDefault="002E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DF04" w14:textId="77777777" w:rsidR="00B23C8A" w:rsidRDefault="00B23C8A">
    <w:pPr>
      <w:pStyle w:val="Footer"/>
      <w:jc w:val="center"/>
    </w:pPr>
    <w:r>
      <w:rPr>
        <w:color w:val="666666"/>
        <w:sz w:val="16"/>
      </w:rPr>
      <w:t xml:space="preserve">Mal for </w:t>
    </w:r>
    <w:proofErr w:type="spellStart"/>
    <w:r>
      <w:rPr>
        <w:color w:val="666666"/>
        <w:sz w:val="16"/>
      </w:rPr>
      <w:t>Prosjektbegrunnelse</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B1A9" w14:textId="77777777" w:rsidR="002E7FB1" w:rsidRDefault="002E7FB1">
      <w:pPr>
        <w:spacing w:after="0" w:line="240" w:lineRule="auto"/>
      </w:pPr>
      <w:r>
        <w:separator/>
      </w:r>
    </w:p>
  </w:footnote>
  <w:footnote w:type="continuationSeparator" w:id="0">
    <w:p w14:paraId="5314D5E7" w14:textId="77777777" w:rsidR="002E7FB1" w:rsidRDefault="002E7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AF72" w14:textId="77777777" w:rsidR="00B23C8A" w:rsidRDefault="00B23C8A">
    <w:pPr>
      <w:pStyle w:val="Header"/>
      <w:jc w:val="right"/>
    </w:pPr>
    <w:r>
      <w:rPr>
        <w:color w:val="666666"/>
        <w:sz w:val="16"/>
      </w:rPr>
      <w:t xml:space="preserve">Mal for </w:t>
    </w:r>
    <w:proofErr w:type="spellStart"/>
    <w:r>
      <w:rPr>
        <w:color w:val="666666"/>
        <w:sz w:val="16"/>
      </w:rPr>
      <w:t>Prosjektbegrunnelse</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1181318">
    <w:abstractNumId w:val="7"/>
  </w:num>
  <w:num w:numId="2" w16cid:durableId="1031689912">
    <w:abstractNumId w:val="4"/>
  </w:num>
  <w:num w:numId="3" w16cid:durableId="1034039111">
    <w:abstractNumId w:val="5"/>
  </w:num>
  <w:num w:numId="4" w16cid:durableId="1616907800">
    <w:abstractNumId w:val="6"/>
  </w:num>
  <w:num w:numId="5" w16cid:durableId="1930037772">
    <w:abstractNumId w:val="3"/>
  </w:num>
  <w:num w:numId="6" w16cid:durableId="423459052">
    <w:abstractNumId w:val="0"/>
  </w:num>
  <w:num w:numId="7" w16cid:durableId="444226986">
    <w:abstractNumId w:val="2"/>
  </w:num>
  <w:num w:numId="8" w16cid:durableId="46993283">
    <w:abstractNumId w:val="1"/>
  </w:num>
  <w:num w:numId="9" w16cid:durableId="989560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332"/>
    <w:rsid w:val="000228E2"/>
    <w:rsid w:val="00034616"/>
    <w:rsid w:val="000450E0"/>
    <w:rsid w:val="0006063C"/>
    <w:rsid w:val="000A2ABC"/>
    <w:rsid w:val="000A7A60"/>
    <w:rsid w:val="000B0C20"/>
    <w:rsid w:val="00110404"/>
    <w:rsid w:val="0013279B"/>
    <w:rsid w:val="00142A65"/>
    <w:rsid w:val="0015074B"/>
    <w:rsid w:val="00152127"/>
    <w:rsid w:val="001A2748"/>
    <w:rsid w:val="001C5426"/>
    <w:rsid w:val="001D38F3"/>
    <w:rsid w:val="00207FCB"/>
    <w:rsid w:val="00226B3E"/>
    <w:rsid w:val="00233C82"/>
    <w:rsid w:val="00241CF2"/>
    <w:rsid w:val="002739AB"/>
    <w:rsid w:val="0029639D"/>
    <w:rsid w:val="002E7FB1"/>
    <w:rsid w:val="00315FEC"/>
    <w:rsid w:val="00320BD5"/>
    <w:rsid w:val="00326F90"/>
    <w:rsid w:val="00335FB5"/>
    <w:rsid w:val="00360A9D"/>
    <w:rsid w:val="00391311"/>
    <w:rsid w:val="003A229E"/>
    <w:rsid w:val="003B3FA8"/>
    <w:rsid w:val="003D3362"/>
    <w:rsid w:val="00474C31"/>
    <w:rsid w:val="00484164"/>
    <w:rsid w:val="004873C9"/>
    <w:rsid w:val="00491AEC"/>
    <w:rsid w:val="004B0847"/>
    <w:rsid w:val="004E7292"/>
    <w:rsid w:val="005A24D1"/>
    <w:rsid w:val="005C6AE8"/>
    <w:rsid w:val="005D1A99"/>
    <w:rsid w:val="005E74AF"/>
    <w:rsid w:val="006B2E49"/>
    <w:rsid w:val="006C2EA6"/>
    <w:rsid w:val="00704BDD"/>
    <w:rsid w:val="00741AF0"/>
    <w:rsid w:val="00751BC5"/>
    <w:rsid w:val="00752D67"/>
    <w:rsid w:val="00786CB0"/>
    <w:rsid w:val="007A629F"/>
    <w:rsid w:val="00805BAB"/>
    <w:rsid w:val="008C72DD"/>
    <w:rsid w:val="008E490C"/>
    <w:rsid w:val="00924A69"/>
    <w:rsid w:val="00931218"/>
    <w:rsid w:val="009334C9"/>
    <w:rsid w:val="009556C0"/>
    <w:rsid w:val="00997807"/>
    <w:rsid w:val="009B02EB"/>
    <w:rsid w:val="009B622C"/>
    <w:rsid w:val="009F0A8B"/>
    <w:rsid w:val="00A31AFD"/>
    <w:rsid w:val="00A71A66"/>
    <w:rsid w:val="00A8121B"/>
    <w:rsid w:val="00A8402E"/>
    <w:rsid w:val="00AA1D8D"/>
    <w:rsid w:val="00AB772A"/>
    <w:rsid w:val="00B23C8A"/>
    <w:rsid w:val="00B31EC8"/>
    <w:rsid w:val="00B47730"/>
    <w:rsid w:val="00B47AAF"/>
    <w:rsid w:val="00B50B54"/>
    <w:rsid w:val="00B94CA8"/>
    <w:rsid w:val="00BB0CF2"/>
    <w:rsid w:val="00BB0E42"/>
    <w:rsid w:val="00BC2B41"/>
    <w:rsid w:val="00BC2ED1"/>
    <w:rsid w:val="00BF59B5"/>
    <w:rsid w:val="00C2408B"/>
    <w:rsid w:val="00C27DF3"/>
    <w:rsid w:val="00C36482"/>
    <w:rsid w:val="00C81C1A"/>
    <w:rsid w:val="00C92155"/>
    <w:rsid w:val="00CA49A7"/>
    <w:rsid w:val="00CB0664"/>
    <w:rsid w:val="00CB0760"/>
    <w:rsid w:val="00CB600B"/>
    <w:rsid w:val="00CF08E3"/>
    <w:rsid w:val="00CF5A32"/>
    <w:rsid w:val="00D10473"/>
    <w:rsid w:val="00DC1D82"/>
    <w:rsid w:val="00E67AD3"/>
    <w:rsid w:val="00ED24B0"/>
    <w:rsid w:val="00ED70A1"/>
    <w:rsid w:val="00EF4842"/>
    <w:rsid w:val="00F01129"/>
    <w:rsid w:val="00F130E0"/>
    <w:rsid w:val="00F60907"/>
    <w:rsid w:val="00F75508"/>
    <w:rsid w:val="00FB2CF8"/>
    <w:rsid w:val="00FB3556"/>
    <w:rsid w:val="00FB6E19"/>
    <w:rsid w:val="00FC693F"/>
    <w:rsid w:val="00FF1D0B"/>
    <w:rsid w:val="04651236"/>
    <w:rsid w:val="0C010E2E"/>
    <w:rsid w:val="0D136F4D"/>
    <w:rsid w:val="11A02728"/>
    <w:rsid w:val="11C8E7BA"/>
    <w:rsid w:val="129ABCD6"/>
    <w:rsid w:val="19FBEA2A"/>
    <w:rsid w:val="1D602D7C"/>
    <w:rsid w:val="268662ED"/>
    <w:rsid w:val="2C0FAE65"/>
    <w:rsid w:val="32A53E9A"/>
    <w:rsid w:val="3AA09E47"/>
    <w:rsid w:val="489F6CFD"/>
    <w:rsid w:val="4ED397BC"/>
    <w:rsid w:val="547A0B8E"/>
    <w:rsid w:val="5A7B0D9E"/>
    <w:rsid w:val="648BC10D"/>
    <w:rsid w:val="64EF20C7"/>
    <w:rsid w:val="70BA46B5"/>
    <w:rsid w:val="780C2E1F"/>
    <w:rsid w:val="7FA3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F4744"/>
  <w14:defaultImageDpi w14:val="300"/>
  <w15:docId w15:val="{85DC5FDE-87AF-9547-90B8-6D01867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Heading3">
    <w:name w:val="Heading 3"/>
    <w:basedOn w:val="Normal"/>
    <w:next w:val="Normal"/>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Heading4">
    <w:name w:val="Heading 4"/>
    <w:basedOn w:val="Normal"/>
    <w:next w:val="Normal"/>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CF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B0CF2"/>
    <w:rPr>
      <w:rFonts w:ascii="Arial" w:eastAsia="Arial" w:hAnsi="Arial"/>
      <w:sz w:val="20"/>
    </w:rPr>
  </w:style>
  <w:style w:type="paragraph" w:styleId="Footer">
    <w:name w:val="Footer"/>
    <w:basedOn w:val="Normal"/>
    <w:link w:val="FooterChar"/>
    <w:uiPriority w:val="99"/>
    <w:unhideWhenUsed/>
    <w:rsid w:val="00BB0CF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B0CF2"/>
    <w:rPr>
      <w:rFonts w:ascii="Arial" w:eastAsia="Arial" w:hAnsi="Arial"/>
      <w:sz w:val="20"/>
    </w:rPr>
  </w:style>
  <w:style w:type="paragraph" w:styleId="NoSpacing">
    <w:name w:val="No Spacing"/>
    <w:uiPriority w:val="1"/>
    <w:qFormat/>
    <w:rsid w:val="00FC693F"/>
    <w:pPr>
      <w:spacing w:after="0" w:line="240" w:lineRule="auto"/>
    </w:pPr>
  </w:style>
  <w:style w:type="character" w:customStyle="1" w:styleId="TittelTegn1">
    <w:name w:val="Tittel Tegn1"/>
    <w:basedOn w:val="DefaultParagraphFont"/>
    <w:uiPriority w:val="10"/>
    <w:rsid w:val="00BB0CF2"/>
    <w:rPr>
      <w:rFonts w:asciiTheme="majorHAnsi" w:eastAsiaTheme="majorEastAsia" w:hAnsiTheme="majorHAnsi" w:cstheme="majorBidi"/>
      <w:spacing w:val="-10"/>
      <w:kern w:val="28"/>
      <w:sz w:val="56"/>
      <w:szCs w:val="56"/>
    </w:rPr>
  </w:style>
  <w:style w:type="character" w:customStyle="1" w:styleId="UndertittelTegn1">
    <w:name w:val="Undertittel Tegn1"/>
    <w:basedOn w:val="DefaultParagraphFont"/>
    <w:uiPriority w:val="11"/>
    <w:rsid w:val="00BB0CF2"/>
    <w:rPr>
      <w:color w:val="5A5A5A" w:themeColor="text1" w:themeTint="A5"/>
      <w:spacing w:val="15"/>
    </w:rPr>
  </w:style>
  <w:style w:type="character" w:customStyle="1" w:styleId="BrdtekstTegn1">
    <w:name w:val="Brødtekst Tegn1"/>
    <w:basedOn w:val="DefaultParagraphFont"/>
    <w:uiPriority w:val="99"/>
    <w:semiHidden/>
    <w:rsid w:val="00BB0CF2"/>
    <w:rPr>
      <w:rFonts w:ascii="Arial" w:eastAsia="Arial" w:hAnsi="Arial"/>
      <w:sz w:val="20"/>
    </w:rPr>
  </w:style>
  <w:style w:type="paragraph" w:styleId="ListParagraph">
    <w:name w:val="List Paragraph"/>
    <w:basedOn w:val="Normal"/>
    <w:uiPriority w:val="34"/>
    <w:qFormat/>
    <w:rsid w:val="00FC693F"/>
    <w:pPr>
      <w:ind w:left="720"/>
      <w:contextualSpacing/>
    </w:pPr>
  </w:style>
  <w:style w:type="character" w:customStyle="1" w:styleId="Brdtekst2Tegn1">
    <w:name w:val="Brødtekst 2 Tegn1"/>
    <w:basedOn w:val="DefaultParagraphFont"/>
    <w:uiPriority w:val="99"/>
    <w:semiHidden/>
    <w:rsid w:val="00BB0CF2"/>
    <w:rPr>
      <w:rFonts w:ascii="Arial" w:eastAsia="Arial" w:hAnsi="Arial"/>
      <w:sz w:val="20"/>
    </w:rPr>
  </w:style>
  <w:style w:type="character" w:customStyle="1" w:styleId="Brdtekst3Tegn1">
    <w:name w:val="Brødtekst 3 Tegn1"/>
    <w:basedOn w:val="DefaultParagraphFont"/>
    <w:uiPriority w:val="99"/>
    <w:semiHidden/>
    <w:rsid w:val="00BB0CF2"/>
    <w:rPr>
      <w:rFonts w:ascii="Arial" w:eastAsia="Arial" w:hAnsi="Arial"/>
      <w:sz w:val="16"/>
      <w:szCs w:val="16"/>
    </w:rPr>
  </w:style>
  <w:style w:type="character" w:customStyle="1" w:styleId="MakrotekstTegn1">
    <w:name w:val="Makrotekst Tegn1"/>
    <w:basedOn w:val="DefaultParagraphFont"/>
    <w:uiPriority w:val="99"/>
    <w:semiHidden/>
    <w:rsid w:val="00BB0CF2"/>
    <w:rPr>
      <w:rFonts w:ascii="Consolas" w:eastAsia="Arial" w:hAnsi="Consolas" w:cs="Consolas"/>
      <w:sz w:val="20"/>
      <w:szCs w:val="20"/>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1"/>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character" w:customStyle="1" w:styleId="SitatTegn1">
    <w:name w:val="Sitat Tegn1"/>
    <w:basedOn w:val="DefaultParagraphFont"/>
    <w:uiPriority w:val="29"/>
    <w:rsid w:val="00BB0CF2"/>
    <w:rPr>
      <w:rFonts w:ascii="Arial" w:eastAsia="Arial" w:hAnsi="Arial"/>
      <w:i/>
      <w:iCs/>
      <w:color w:val="404040" w:themeColor="text1" w:themeTint="BF"/>
      <w:sz w:val="20"/>
    </w:rPr>
  </w:style>
  <w:style w:type="character" w:customStyle="1" w:styleId="SterktsitatTegn1">
    <w:name w:val="Sterkt sitat Tegn1"/>
    <w:basedOn w:val="DefaultParagraphFont"/>
    <w:uiPriority w:val="30"/>
    <w:rsid w:val="00BB0CF2"/>
    <w:rPr>
      <w:rFonts w:ascii="Arial" w:eastAsia="Arial" w:hAnsi="Arial"/>
      <w:i/>
      <w:iCs/>
      <w:color w:val="4F81BD" w:themeColor="accent1"/>
      <w:sz w:val="20"/>
    </w:rPr>
  </w:style>
  <w:style w:type="character" w:customStyle="1" w:styleId="MerknadstekstTegn1">
    <w:name w:val="Merknadstekst Tegn1"/>
    <w:basedOn w:val="DefaultParagraphFont"/>
    <w:uiPriority w:val="99"/>
    <w:semiHidden/>
    <w:rsid w:val="00BB0CF2"/>
    <w:rPr>
      <w:rFonts w:ascii="Arial" w:eastAsia="Arial" w:hAnsi="Arial"/>
      <w:sz w:val="20"/>
      <w:szCs w:val="20"/>
    </w:rPr>
  </w:style>
  <w:style w:type="character" w:customStyle="1" w:styleId="KommentaremneTegn1">
    <w:name w:val="Kommentaremne Tegn1"/>
    <w:basedOn w:val="MerknadstekstTegn1"/>
    <w:uiPriority w:val="99"/>
    <w:semiHidden/>
    <w:rsid w:val="00BB0CF2"/>
    <w:rPr>
      <w:rFonts w:ascii="Arial" w:eastAsia="Arial" w:hAnsi="Arial"/>
      <w:b/>
      <w:bCs/>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Comment Reference"/>
    <w:basedOn w:val="DefaultParagraphFont"/>
    <w:uiPriority w:val="99"/>
    <w:semiHidden/>
    <w:unhideWhenUsed/>
    <w:rPr>
      <w:sz w:val="16"/>
      <w:szCs w:val="16"/>
    </w:rPr>
  </w:style>
  <w:style w:type="character" w:styleId="Hyperlink">
    <w:name w:val="Hyperlink"/>
    <w:basedOn w:val="DefaultParagraphFont"/>
    <w:uiPriority w:val="99"/>
    <w:unhideWhenUsed/>
    <w:rsid w:val="00CB0760"/>
    <w:rPr>
      <w:color w:val="0000FF" w:themeColor="hyperlink"/>
      <w:u w:val="single"/>
    </w:rPr>
  </w:style>
  <w:style w:type="character" w:styleId="UnresolvedMention">
    <w:name w:val="Unresolved Mention"/>
    <w:basedOn w:val="DefaultParagraphFont"/>
    <w:uiPriority w:val="99"/>
    <w:semiHidden/>
    <w:unhideWhenUsed/>
    <w:rsid w:val="00CB0760"/>
    <w:rPr>
      <w:color w:val="605E5C"/>
      <w:shd w:val="clear" w:color="auto" w:fill="E1DFDD"/>
    </w:rPr>
  </w:style>
  <w:style w:type="character" w:customStyle="1" w:styleId="TopptekstTegn">
    <w:name w:val="Topptekst Tegn"/>
    <w:basedOn w:val="DefaultParagraphFont"/>
    <w:uiPriority w:val="99"/>
    <w:rsid w:val="00491AEC"/>
  </w:style>
  <w:style w:type="character" w:customStyle="1" w:styleId="BunntekstTegn">
    <w:name w:val="Bunntekst Tegn"/>
    <w:basedOn w:val="DefaultParagraphFont"/>
    <w:uiPriority w:val="99"/>
    <w:rsid w:val="00491AEC"/>
  </w:style>
  <w:style w:type="character" w:customStyle="1" w:styleId="Overskrift1Tegn">
    <w:name w:val="Overskrift 1 Tegn"/>
    <w:basedOn w:val="DefaultParagraphFont"/>
    <w:uiPriority w:val="9"/>
    <w:rsid w:val="00491AE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DefaultParagraphFont"/>
    <w:uiPriority w:val="9"/>
    <w:rsid w:val="00491AE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DefaultParagraphFont"/>
    <w:uiPriority w:val="9"/>
    <w:rsid w:val="00491AEC"/>
    <w:rPr>
      <w:rFonts w:asciiTheme="majorHAnsi" w:eastAsiaTheme="majorEastAsia" w:hAnsiTheme="majorHAnsi" w:cstheme="majorBidi"/>
      <w:b/>
      <w:bCs/>
      <w:color w:val="4F81BD" w:themeColor="accent1"/>
    </w:rPr>
  </w:style>
  <w:style w:type="character" w:customStyle="1" w:styleId="Overskrift4Tegn">
    <w:name w:val="Overskrift 4 Tegn"/>
    <w:basedOn w:val="DefaultParagraphFont"/>
    <w:uiPriority w:val="9"/>
    <w:semiHidden/>
    <w:rsid w:val="00491AEC"/>
    <w:rPr>
      <w:rFonts w:asciiTheme="majorHAnsi" w:eastAsiaTheme="majorEastAsia" w:hAnsiTheme="majorHAnsi" w:cstheme="majorBidi"/>
      <w:b/>
      <w:bCs/>
      <w:i/>
      <w:iCs/>
      <w:color w:val="4F81BD" w:themeColor="accent1"/>
    </w:rPr>
  </w:style>
  <w:style w:type="character" w:customStyle="1" w:styleId="Overskrift5Tegn">
    <w:name w:val="Overskrift 5 Tegn"/>
    <w:basedOn w:val="DefaultParagraphFont"/>
    <w:uiPriority w:val="9"/>
    <w:semiHidden/>
    <w:rsid w:val="00491AEC"/>
    <w:rPr>
      <w:rFonts w:asciiTheme="majorHAnsi" w:eastAsiaTheme="majorEastAsia" w:hAnsiTheme="majorHAnsi" w:cstheme="majorBidi"/>
      <w:color w:val="243F60" w:themeColor="accent1" w:themeShade="7F"/>
    </w:rPr>
  </w:style>
  <w:style w:type="character" w:customStyle="1" w:styleId="Overskrift6Tegn">
    <w:name w:val="Overskrift 6 Tegn"/>
    <w:basedOn w:val="DefaultParagraphFont"/>
    <w:uiPriority w:val="9"/>
    <w:semiHidden/>
    <w:rsid w:val="00491AEC"/>
    <w:rPr>
      <w:rFonts w:asciiTheme="majorHAnsi" w:eastAsiaTheme="majorEastAsia" w:hAnsiTheme="majorHAnsi" w:cstheme="majorBidi"/>
      <w:i/>
      <w:iCs/>
      <w:color w:val="243F60" w:themeColor="accent1" w:themeShade="7F"/>
    </w:rPr>
  </w:style>
  <w:style w:type="character" w:customStyle="1" w:styleId="Overskrift7Tegn">
    <w:name w:val="Overskrift 7 Tegn"/>
    <w:basedOn w:val="DefaultParagraphFont"/>
    <w:uiPriority w:val="9"/>
    <w:semiHidden/>
    <w:rsid w:val="00491AEC"/>
    <w:rPr>
      <w:rFonts w:asciiTheme="majorHAnsi" w:eastAsiaTheme="majorEastAsia" w:hAnsiTheme="majorHAnsi" w:cstheme="majorBidi"/>
      <w:i/>
      <w:iCs/>
      <w:color w:val="404040" w:themeColor="text1" w:themeTint="BF"/>
    </w:rPr>
  </w:style>
  <w:style w:type="character" w:customStyle="1" w:styleId="Overskrift8Tegn">
    <w:name w:val="Overskrift 8 Tegn"/>
    <w:basedOn w:val="DefaultParagraphFont"/>
    <w:uiPriority w:val="9"/>
    <w:semiHidden/>
    <w:rsid w:val="00491AEC"/>
    <w:rPr>
      <w:rFonts w:asciiTheme="majorHAnsi" w:eastAsiaTheme="majorEastAsia" w:hAnsiTheme="majorHAnsi" w:cstheme="majorBidi"/>
      <w:color w:val="4F81BD" w:themeColor="accent1"/>
      <w:sz w:val="20"/>
      <w:szCs w:val="20"/>
    </w:rPr>
  </w:style>
  <w:style w:type="character" w:customStyle="1" w:styleId="Overskrift9Tegn">
    <w:name w:val="Overskrift 9 Tegn"/>
    <w:basedOn w:val="DefaultParagraphFont"/>
    <w:uiPriority w:val="9"/>
    <w:semiHidden/>
    <w:rsid w:val="00491AEC"/>
    <w:rPr>
      <w:rFonts w:asciiTheme="majorHAnsi" w:eastAsiaTheme="majorEastAsia" w:hAnsiTheme="majorHAnsi" w:cstheme="majorBidi"/>
      <w:i/>
      <w:iCs/>
      <w:color w:val="404040" w:themeColor="text1" w:themeTint="BF"/>
      <w:sz w:val="20"/>
      <w:szCs w:val="20"/>
    </w:rPr>
  </w:style>
  <w:style w:type="paragraph" w:styleId="CommentText">
    <w:name w:val="Comment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eastAsia="Arial" w:hAnsi="Arial"/>
      <w:sz w:val="20"/>
      <w:szCs w:val="20"/>
    </w:rPr>
  </w:style>
  <w:style w:type="paragraph" w:styleId="INNH1">
    <w:name w:val="toc 1"/>
    <w:basedOn w:val="Normal"/>
    <w:next w:val="Normal"/>
    <w:autoRedefine/>
    <w:uiPriority w:val="39"/>
    <w:unhideWhenUsed/>
    <w:rsid w:val="00B23C8A"/>
    <w:pPr>
      <w:spacing w:before="240" w:after="120"/>
    </w:pPr>
    <w:rPr>
      <w:rFonts w:asciiTheme="minorHAnsi" w:hAnsiTheme="minorHAnsi"/>
      <w:b/>
      <w:bCs/>
      <w:szCs w:val="20"/>
    </w:rPr>
  </w:style>
  <w:style w:type="paragraph" w:styleId="INNH2">
    <w:name w:val="toc 2"/>
    <w:basedOn w:val="Normal"/>
    <w:next w:val="Normal"/>
    <w:autoRedefine/>
    <w:uiPriority w:val="39"/>
    <w:unhideWhenUsed/>
    <w:rsid w:val="00B23C8A"/>
    <w:pPr>
      <w:spacing w:before="120" w:after="0"/>
      <w:ind w:left="200"/>
    </w:pPr>
    <w:rPr>
      <w:rFonts w:asciiTheme="minorHAnsi" w:hAnsiTheme="minorHAnsi"/>
      <w:i/>
      <w:iCs/>
      <w:szCs w:val="20"/>
    </w:rPr>
  </w:style>
  <w:style w:type="paragraph" w:styleId="INNH3">
    <w:name w:val="toc 3"/>
    <w:basedOn w:val="Normal"/>
    <w:next w:val="Normal"/>
    <w:autoRedefine/>
    <w:uiPriority w:val="39"/>
    <w:semiHidden/>
    <w:unhideWhenUsed/>
    <w:rsid w:val="00B23C8A"/>
    <w:pPr>
      <w:spacing w:after="0"/>
      <w:ind w:left="400"/>
    </w:pPr>
    <w:rPr>
      <w:rFonts w:asciiTheme="minorHAnsi" w:hAnsiTheme="minorHAnsi"/>
      <w:szCs w:val="20"/>
    </w:rPr>
  </w:style>
  <w:style w:type="paragraph" w:styleId="INNH4">
    <w:name w:val="toc 4"/>
    <w:basedOn w:val="Normal"/>
    <w:next w:val="Normal"/>
    <w:autoRedefine/>
    <w:uiPriority w:val="39"/>
    <w:semiHidden/>
    <w:unhideWhenUsed/>
    <w:rsid w:val="00B23C8A"/>
    <w:pPr>
      <w:spacing w:after="0"/>
      <w:ind w:left="600"/>
    </w:pPr>
    <w:rPr>
      <w:rFonts w:asciiTheme="minorHAnsi" w:hAnsiTheme="minorHAnsi"/>
      <w:szCs w:val="20"/>
    </w:rPr>
  </w:style>
  <w:style w:type="paragraph" w:styleId="INNH5">
    <w:name w:val="toc 5"/>
    <w:basedOn w:val="Normal"/>
    <w:next w:val="Normal"/>
    <w:autoRedefine/>
    <w:uiPriority w:val="39"/>
    <w:semiHidden/>
    <w:unhideWhenUsed/>
    <w:rsid w:val="00B23C8A"/>
    <w:pPr>
      <w:spacing w:after="0"/>
      <w:ind w:left="800"/>
    </w:pPr>
    <w:rPr>
      <w:rFonts w:asciiTheme="minorHAnsi" w:hAnsiTheme="minorHAnsi"/>
      <w:szCs w:val="20"/>
    </w:rPr>
  </w:style>
  <w:style w:type="paragraph" w:styleId="INNH6">
    <w:name w:val="toc 6"/>
    <w:basedOn w:val="Normal"/>
    <w:next w:val="Normal"/>
    <w:autoRedefine/>
    <w:uiPriority w:val="39"/>
    <w:semiHidden/>
    <w:unhideWhenUsed/>
    <w:rsid w:val="00B23C8A"/>
    <w:pPr>
      <w:spacing w:after="0"/>
      <w:ind w:left="1000"/>
    </w:pPr>
    <w:rPr>
      <w:rFonts w:asciiTheme="minorHAnsi" w:hAnsiTheme="minorHAnsi"/>
      <w:szCs w:val="20"/>
    </w:rPr>
  </w:style>
  <w:style w:type="paragraph" w:styleId="INNH7">
    <w:name w:val="toc 7"/>
    <w:basedOn w:val="Normal"/>
    <w:next w:val="Normal"/>
    <w:autoRedefine/>
    <w:uiPriority w:val="39"/>
    <w:semiHidden/>
    <w:unhideWhenUsed/>
    <w:rsid w:val="00B23C8A"/>
    <w:pPr>
      <w:spacing w:after="0"/>
      <w:ind w:left="1200"/>
    </w:pPr>
    <w:rPr>
      <w:rFonts w:asciiTheme="minorHAnsi" w:hAnsiTheme="minorHAnsi"/>
      <w:szCs w:val="20"/>
    </w:rPr>
  </w:style>
  <w:style w:type="paragraph" w:styleId="INNH8">
    <w:name w:val="toc 8"/>
    <w:basedOn w:val="Normal"/>
    <w:next w:val="Normal"/>
    <w:autoRedefine/>
    <w:uiPriority w:val="39"/>
    <w:semiHidden/>
    <w:unhideWhenUsed/>
    <w:rsid w:val="00B23C8A"/>
    <w:pPr>
      <w:spacing w:after="0"/>
      <w:ind w:left="1400"/>
    </w:pPr>
    <w:rPr>
      <w:rFonts w:asciiTheme="minorHAnsi" w:hAnsiTheme="minorHAnsi"/>
      <w:szCs w:val="20"/>
    </w:rPr>
  </w:style>
  <w:style w:type="paragraph" w:styleId="INNH9">
    <w:name w:val="toc 9"/>
    <w:basedOn w:val="Normal"/>
    <w:next w:val="Normal"/>
    <w:autoRedefine/>
    <w:uiPriority w:val="39"/>
    <w:semiHidden/>
    <w:unhideWhenUsed/>
    <w:rsid w:val="00B23C8A"/>
    <w:pPr>
      <w:spacing w:after="0"/>
      <w:ind w:left="16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01c8d7b-bd43-4188-9ebc-bc907a70cb66" xsi:nil="true"/>
    <lcf76f155ced4ddcb4097134ff3c332f xmlns="49e38875-0fa7-4ea2-af9c-e6e000df81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DB8B421DED3242B6311BD17602FF2D" ma:contentTypeVersion="11" ma:contentTypeDescription="Opprett et nytt dokument." ma:contentTypeScope="" ma:versionID="752c02cfe53e1980a159a9ffca3c1d26">
  <xsd:schema xmlns:xsd="http://www.w3.org/2001/XMLSchema" xmlns:xs="http://www.w3.org/2001/XMLSchema" xmlns:p="http://schemas.microsoft.com/office/2006/metadata/properties" xmlns:ns2="49e38875-0fa7-4ea2-af9c-e6e000df8107" xmlns:ns3="a01c8d7b-bd43-4188-9ebc-bc907a70cb66" targetNamespace="http://schemas.microsoft.com/office/2006/metadata/properties" ma:root="true" ma:fieldsID="c23becab69349eb9366a8f830f8668a0" ns2:_="" ns3:_="">
    <xsd:import namespace="49e38875-0fa7-4ea2-af9c-e6e000df8107"/>
    <xsd:import namespace="a01c8d7b-bd43-4188-9ebc-bc907a70c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8875-0fa7-4ea2-af9c-e6e000d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c8d7b-bd43-4188-9ebc-bc907a70c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cba083-f912-4c5f-918f-cbcc6a282ae7}" ma:internalName="TaxCatchAll" ma:showField="CatchAllData" ma:web="a01c8d7b-bd43-4188-9ebc-bc907a70c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FB1E533-8BDE-42FA-8647-4E6AB2287194}">
  <ds:schemaRefs>
    <ds:schemaRef ds:uri="http://schemas.microsoft.com/office/2006/metadata/properties"/>
    <ds:schemaRef ds:uri="http://schemas.microsoft.com/office/infopath/2007/PartnerControls"/>
    <ds:schemaRef ds:uri="a01c8d7b-bd43-4188-9ebc-bc907a70cb66"/>
    <ds:schemaRef ds:uri="49e38875-0fa7-4ea2-af9c-e6e000df8107"/>
  </ds:schemaRefs>
</ds:datastoreItem>
</file>

<file path=customXml/itemProps3.xml><?xml version="1.0" encoding="utf-8"?>
<ds:datastoreItem xmlns:ds="http://schemas.openxmlformats.org/officeDocument/2006/customXml" ds:itemID="{1D3ABD96-D879-4D16-8EA3-E063F11810E3}">
  <ds:schemaRefs>
    <ds:schemaRef ds:uri="http://schemas.microsoft.com/sharepoint/v3/contenttype/forms"/>
  </ds:schemaRefs>
</ds:datastoreItem>
</file>

<file path=customXml/itemProps4.xml><?xml version="1.0" encoding="utf-8"?>
<ds:datastoreItem xmlns:ds="http://schemas.openxmlformats.org/officeDocument/2006/customXml" ds:itemID="{21B5D7B6-140B-4054-89B1-5EC845EA8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8875-0fa7-4ea2-af9c-e6e000df8107"/>
    <ds:schemaRef ds:uri="a01c8d7b-bd43-4188-9ebc-bc907a70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8e560f-08af-4cec-a056-b35447503991}" enabled="0" method="" siteId="{008e560f-08af-4cec-a056-b3544750399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6133</Characters>
  <Application>Microsoft Office Word</Application>
  <DocSecurity>0</DocSecurity>
  <Lines>51</Lines>
  <Paragraphs>14</Paragraphs>
  <ScaleCrop>false</ScaleCrop>
  <Manager/>
  <Company/>
  <LinksUpToDate>false</LinksUpToDate>
  <CharactersWithSpaces>7276</CharactersWithSpaces>
  <SharedDoc>false</SharedDoc>
  <HyperlinkBase/>
  <HLinks>
    <vt:vector size="108" baseType="variant">
      <vt:variant>
        <vt:i4>1703988</vt:i4>
      </vt:variant>
      <vt:variant>
        <vt:i4>104</vt:i4>
      </vt:variant>
      <vt:variant>
        <vt:i4>0</vt:i4>
      </vt:variant>
      <vt:variant>
        <vt:i4>5</vt:i4>
      </vt:variant>
      <vt:variant>
        <vt:lpwstr/>
      </vt:variant>
      <vt:variant>
        <vt:lpwstr>_Toc232758115</vt:lpwstr>
      </vt:variant>
      <vt:variant>
        <vt:i4>1703988</vt:i4>
      </vt:variant>
      <vt:variant>
        <vt:i4>98</vt:i4>
      </vt:variant>
      <vt:variant>
        <vt:i4>0</vt:i4>
      </vt:variant>
      <vt:variant>
        <vt:i4>5</vt:i4>
      </vt:variant>
      <vt:variant>
        <vt:lpwstr/>
      </vt:variant>
      <vt:variant>
        <vt:lpwstr>_Toc232758114</vt:lpwstr>
      </vt:variant>
      <vt:variant>
        <vt:i4>1703988</vt:i4>
      </vt:variant>
      <vt:variant>
        <vt:i4>92</vt:i4>
      </vt:variant>
      <vt:variant>
        <vt:i4>0</vt:i4>
      </vt:variant>
      <vt:variant>
        <vt:i4>5</vt:i4>
      </vt:variant>
      <vt:variant>
        <vt:lpwstr/>
      </vt:variant>
      <vt:variant>
        <vt:lpwstr>_Toc232758113</vt:lpwstr>
      </vt:variant>
      <vt:variant>
        <vt:i4>1703988</vt:i4>
      </vt:variant>
      <vt:variant>
        <vt:i4>86</vt:i4>
      </vt:variant>
      <vt:variant>
        <vt:i4>0</vt:i4>
      </vt:variant>
      <vt:variant>
        <vt:i4>5</vt:i4>
      </vt:variant>
      <vt:variant>
        <vt:lpwstr/>
      </vt:variant>
      <vt:variant>
        <vt:lpwstr>_Toc232758112</vt:lpwstr>
      </vt:variant>
      <vt:variant>
        <vt:i4>1703988</vt:i4>
      </vt:variant>
      <vt:variant>
        <vt:i4>80</vt:i4>
      </vt:variant>
      <vt:variant>
        <vt:i4>0</vt:i4>
      </vt:variant>
      <vt:variant>
        <vt:i4>5</vt:i4>
      </vt:variant>
      <vt:variant>
        <vt:lpwstr/>
      </vt:variant>
      <vt:variant>
        <vt:lpwstr>_Toc232758111</vt:lpwstr>
      </vt:variant>
      <vt:variant>
        <vt:i4>1703988</vt:i4>
      </vt:variant>
      <vt:variant>
        <vt:i4>74</vt:i4>
      </vt:variant>
      <vt:variant>
        <vt:i4>0</vt:i4>
      </vt:variant>
      <vt:variant>
        <vt:i4>5</vt:i4>
      </vt:variant>
      <vt:variant>
        <vt:lpwstr/>
      </vt:variant>
      <vt:variant>
        <vt:lpwstr>_Toc232758110</vt:lpwstr>
      </vt:variant>
      <vt:variant>
        <vt:i4>1769524</vt:i4>
      </vt:variant>
      <vt:variant>
        <vt:i4>68</vt:i4>
      </vt:variant>
      <vt:variant>
        <vt:i4>0</vt:i4>
      </vt:variant>
      <vt:variant>
        <vt:i4>5</vt:i4>
      </vt:variant>
      <vt:variant>
        <vt:lpwstr/>
      </vt:variant>
      <vt:variant>
        <vt:lpwstr>_Toc232758109</vt:lpwstr>
      </vt:variant>
      <vt:variant>
        <vt:i4>1769524</vt:i4>
      </vt:variant>
      <vt:variant>
        <vt:i4>62</vt:i4>
      </vt:variant>
      <vt:variant>
        <vt:i4>0</vt:i4>
      </vt:variant>
      <vt:variant>
        <vt:i4>5</vt:i4>
      </vt:variant>
      <vt:variant>
        <vt:lpwstr/>
      </vt:variant>
      <vt:variant>
        <vt:lpwstr>_Toc232758108</vt:lpwstr>
      </vt:variant>
      <vt:variant>
        <vt:i4>1769524</vt:i4>
      </vt:variant>
      <vt:variant>
        <vt:i4>56</vt:i4>
      </vt:variant>
      <vt:variant>
        <vt:i4>0</vt:i4>
      </vt:variant>
      <vt:variant>
        <vt:i4>5</vt:i4>
      </vt:variant>
      <vt:variant>
        <vt:lpwstr/>
      </vt:variant>
      <vt:variant>
        <vt:lpwstr>_Toc232758107</vt:lpwstr>
      </vt:variant>
      <vt:variant>
        <vt:i4>1769524</vt:i4>
      </vt:variant>
      <vt:variant>
        <vt:i4>50</vt:i4>
      </vt:variant>
      <vt:variant>
        <vt:i4>0</vt:i4>
      </vt:variant>
      <vt:variant>
        <vt:i4>5</vt:i4>
      </vt:variant>
      <vt:variant>
        <vt:lpwstr/>
      </vt:variant>
      <vt:variant>
        <vt:lpwstr>_Toc232758106</vt:lpwstr>
      </vt:variant>
      <vt:variant>
        <vt:i4>1769524</vt:i4>
      </vt:variant>
      <vt:variant>
        <vt:i4>44</vt:i4>
      </vt:variant>
      <vt:variant>
        <vt:i4>0</vt:i4>
      </vt:variant>
      <vt:variant>
        <vt:i4>5</vt:i4>
      </vt:variant>
      <vt:variant>
        <vt:lpwstr/>
      </vt:variant>
      <vt:variant>
        <vt:lpwstr>_Toc232758105</vt:lpwstr>
      </vt:variant>
      <vt:variant>
        <vt:i4>1769524</vt:i4>
      </vt:variant>
      <vt:variant>
        <vt:i4>38</vt:i4>
      </vt:variant>
      <vt:variant>
        <vt:i4>0</vt:i4>
      </vt:variant>
      <vt:variant>
        <vt:i4>5</vt:i4>
      </vt:variant>
      <vt:variant>
        <vt:lpwstr/>
      </vt:variant>
      <vt:variant>
        <vt:lpwstr>_Toc232758104</vt:lpwstr>
      </vt:variant>
      <vt:variant>
        <vt:i4>1769524</vt:i4>
      </vt:variant>
      <vt:variant>
        <vt:i4>32</vt:i4>
      </vt:variant>
      <vt:variant>
        <vt:i4>0</vt:i4>
      </vt:variant>
      <vt:variant>
        <vt:i4>5</vt:i4>
      </vt:variant>
      <vt:variant>
        <vt:lpwstr/>
      </vt:variant>
      <vt:variant>
        <vt:lpwstr>_Toc232758103</vt:lpwstr>
      </vt:variant>
      <vt:variant>
        <vt:i4>1769524</vt:i4>
      </vt:variant>
      <vt:variant>
        <vt:i4>26</vt:i4>
      </vt:variant>
      <vt:variant>
        <vt:i4>0</vt:i4>
      </vt:variant>
      <vt:variant>
        <vt:i4>5</vt:i4>
      </vt:variant>
      <vt:variant>
        <vt:lpwstr/>
      </vt:variant>
      <vt:variant>
        <vt:lpwstr>_Toc232758102</vt:lpwstr>
      </vt:variant>
      <vt:variant>
        <vt:i4>1769524</vt:i4>
      </vt:variant>
      <vt:variant>
        <vt:i4>20</vt:i4>
      </vt:variant>
      <vt:variant>
        <vt:i4>0</vt:i4>
      </vt:variant>
      <vt:variant>
        <vt:i4>5</vt:i4>
      </vt:variant>
      <vt:variant>
        <vt:lpwstr/>
      </vt:variant>
      <vt:variant>
        <vt:lpwstr>_Toc232758101</vt:lpwstr>
      </vt:variant>
      <vt:variant>
        <vt:i4>1769524</vt:i4>
      </vt:variant>
      <vt:variant>
        <vt:i4>14</vt:i4>
      </vt:variant>
      <vt:variant>
        <vt:i4>0</vt:i4>
      </vt:variant>
      <vt:variant>
        <vt:i4>5</vt:i4>
      </vt:variant>
      <vt:variant>
        <vt:lpwstr/>
      </vt:variant>
      <vt:variant>
        <vt:lpwstr>_Toc232758100</vt:lpwstr>
      </vt:variant>
      <vt:variant>
        <vt:i4>1179701</vt:i4>
      </vt:variant>
      <vt:variant>
        <vt:i4>8</vt:i4>
      </vt:variant>
      <vt:variant>
        <vt:i4>0</vt:i4>
      </vt:variant>
      <vt:variant>
        <vt:i4>5</vt:i4>
      </vt:variant>
      <vt:variant>
        <vt:lpwstr/>
      </vt:variant>
      <vt:variant>
        <vt:lpwstr>_Toc232758099</vt:lpwstr>
      </vt:variant>
      <vt:variant>
        <vt:i4>1179701</vt:i4>
      </vt:variant>
      <vt:variant>
        <vt:i4>2</vt:i4>
      </vt:variant>
      <vt:variant>
        <vt:i4>0</vt:i4>
      </vt:variant>
      <vt:variant>
        <vt:i4>5</vt:i4>
      </vt:variant>
      <vt:variant>
        <vt:lpwstr/>
      </vt:variant>
      <vt:variant>
        <vt:lpwstr>_Toc232758098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Johnsen, Dag Erik</cp:lastModifiedBy>
  <cp:revision>2</cp:revision>
  <dcterms:created xsi:type="dcterms:W3CDTF">2026-06-19T08:41:00Z</dcterms:created>
  <dcterms:modified xsi:type="dcterms:W3CDTF">2026-06-19T08:41:00Z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0x0101000ADB8B421DED3242B6311BD17602FF2D</vt:lpwstr>
  </property>
  <property fmtid="{D5CDD505-2E9C-101B-9397-08002B2CF9AE}" pid="3" name="MediaServiceImageTags">
    <vt:lpwstr/>
  </property>
</Properties>
</file>